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FDB94" w14:textId="77777777" w:rsidR="00955623" w:rsidRDefault="00955623" w:rsidP="46DD3057">
      <w:pPr>
        <w:spacing w:line="276" w:lineRule="auto"/>
        <w:jc w:val="both"/>
        <w:rPr>
          <w:b/>
          <w:bCs/>
          <w:color w:val="000000" w:themeColor="text1"/>
          <w:sz w:val="24"/>
          <w:szCs w:val="24"/>
        </w:rPr>
      </w:pPr>
    </w:p>
    <w:p w14:paraId="65FEE4C6" w14:textId="77F8E255" w:rsidR="41BC660A" w:rsidRDefault="00BD61C1" w:rsidP="46DD3057">
      <w:pPr>
        <w:spacing w:line="276" w:lineRule="auto"/>
        <w:jc w:val="both"/>
        <w:rPr>
          <w:b/>
          <w:bCs/>
          <w:color w:val="000000" w:themeColor="text1"/>
          <w:sz w:val="24"/>
          <w:szCs w:val="24"/>
        </w:rPr>
      </w:pPr>
      <w:r>
        <w:rPr>
          <w:b/>
          <w:bCs/>
          <w:color w:val="000000" w:themeColor="text1"/>
          <w:sz w:val="24"/>
          <w:szCs w:val="24"/>
        </w:rPr>
        <w:t xml:space="preserve">Igor </w:t>
      </w:r>
      <w:proofErr w:type="spellStart"/>
      <w:r>
        <w:rPr>
          <w:b/>
          <w:bCs/>
          <w:color w:val="000000" w:themeColor="text1"/>
          <w:sz w:val="24"/>
          <w:szCs w:val="24"/>
        </w:rPr>
        <w:t>Taro</w:t>
      </w:r>
      <w:proofErr w:type="spellEnd"/>
    </w:p>
    <w:p w14:paraId="4EE6806F" w14:textId="0BF34529" w:rsidR="00F24DD0" w:rsidRDefault="00BD61C1" w:rsidP="00AE6938">
      <w:pPr>
        <w:spacing w:line="276" w:lineRule="auto"/>
        <w:jc w:val="both"/>
        <w:rPr>
          <w:color w:val="000000"/>
          <w:sz w:val="24"/>
          <w:szCs w:val="24"/>
        </w:rPr>
      </w:pPr>
      <w:r>
        <w:rPr>
          <w:color w:val="000000" w:themeColor="text1"/>
          <w:sz w:val="24"/>
          <w:szCs w:val="24"/>
        </w:rPr>
        <w:t>sise</w:t>
      </w:r>
      <w:r w:rsidR="46DD3057" w:rsidRPr="46DD3057">
        <w:rPr>
          <w:color w:val="000000" w:themeColor="text1"/>
          <w:sz w:val="24"/>
          <w:szCs w:val="24"/>
        </w:rPr>
        <w:t>minister</w:t>
      </w:r>
    </w:p>
    <w:p w14:paraId="460DE612" w14:textId="298B9338" w:rsidR="004201C4" w:rsidRPr="002F39B6" w:rsidRDefault="46DD3057" w:rsidP="46DD3057">
      <w:pPr>
        <w:spacing w:line="276" w:lineRule="auto"/>
        <w:jc w:val="both"/>
        <w:rPr>
          <w:b/>
          <w:bCs/>
          <w:color w:val="000000"/>
          <w:sz w:val="24"/>
          <w:szCs w:val="24"/>
        </w:rPr>
      </w:pPr>
      <w:r w:rsidRPr="46DD3057">
        <w:rPr>
          <w:color w:val="000000" w:themeColor="text1"/>
          <w:sz w:val="24"/>
          <w:szCs w:val="24"/>
        </w:rPr>
        <w:t>S</w:t>
      </w:r>
      <w:r w:rsidR="00BD61C1">
        <w:rPr>
          <w:color w:val="000000" w:themeColor="text1"/>
          <w:sz w:val="24"/>
          <w:szCs w:val="24"/>
        </w:rPr>
        <w:t>ise</w:t>
      </w:r>
      <w:r w:rsidRPr="46DD3057">
        <w:rPr>
          <w:color w:val="000000" w:themeColor="text1"/>
          <w:sz w:val="24"/>
          <w:szCs w:val="24"/>
        </w:rPr>
        <w:t>ministeerium</w:t>
      </w:r>
      <w:r w:rsidR="00F24DD0">
        <w:tab/>
      </w:r>
      <w:r w:rsidR="00F24DD0">
        <w:tab/>
      </w:r>
      <w:r w:rsidR="00F24DD0">
        <w:tab/>
      </w:r>
      <w:r w:rsidR="00F24DD0">
        <w:tab/>
      </w:r>
      <w:r w:rsidR="00F24DD0">
        <w:tab/>
      </w:r>
      <w:r w:rsidR="00F24DD0">
        <w:tab/>
      </w:r>
      <w:r w:rsidRPr="46DD3057">
        <w:rPr>
          <w:sz w:val="24"/>
          <w:szCs w:val="24"/>
        </w:rPr>
        <w:t>Teie:</w:t>
      </w:r>
      <w:r w:rsidR="00F24DD0">
        <w:tab/>
      </w:r>
      <w:r w:rsidR="00BD61C1">
        <w:rPr>
          <w:sz w:val="24"/>
          <w:szCs w:val="24"/>
        </w:rPr>
        <w:t>16</w:t>
      </w:r>
      <w:r w:rsidRPr="46DD3057">
        <w:rPr>
          <w:sz w:val="24"/>
          <w:szCs w:val="24"/>
        </w:rPr>
        <w:t>.</w:t>
      </w:r>
      <w:r w:rsidR="00BD61C1">
        <w:rPr>
          <w:sz w:val="24"/>
          <w:szCs w:val="24"/>
        </w:rPr>
        <w:t>02</w:t>
      </w:r>
      <w:r w:rsidRPr="46DD3057">
        <w:rPr>
          <w:sz w:val="24"/>
          <w:szCs w:val="24"/>
        </w:rPr>
        <w:t>.202</w:t>
      </w:r>
      <w:r w:rsidR="00BD61C1">
        <w:rPr>
          <w:sz w:val="24"/>
          <w:szCs w:val="24"/>
        </w:rPr>
        <w:t>6 nr 1-6/3378-1</w:t>
      </w:r>
      <w:r w:rsidR="00F24DD0">
        <w:tab/>
      </w:r>
      <w:r w:rsidR="00F24DD0">
        <w:tab/>
      </w:r>
      <w:r w:rsidR="00F24DD0">
        <w:tab/>
      </w:r>
      <w:r w:rsidR="00F24DD0">
        <w:tab/>
      </w:r>
      <w:r w:rsidR="00F24DD0">
        <w:tab/>
      </w:r>
      <w:r w:rsidR="00F24DD0">
        <w:tab/>
      </w:r>
      <w:r w:rsidR="00F24DD0">
        <w:tab/>
      </w:r>
      <w:r w:rsidR="00F24DD0">
        <w:tab/>
      </w:r>
      <w:r w:rsidR="00F24DD0">
        <w:tab/>
      </w:r>
      <w:r w:rsidRPr="46DD3057">
        <w:rPr>
          <w:color w:val="000000" w:themeColor="text1"/>
          <w:sz w:val="24"/>
          <w:szCs w:val="24"/>
        </w:rPr>
        <w:t xml:space="preserve">Meie: </w:t>
      </w:r>
      <w:r w:rsidR="00F24DD0">
        <w:tab/>
      </w:r>
      <w:r w:rsidRPr="46DD3057">
        <w:rPr>
          <w:color w:val="000000" w:themeColor="text1"/>
          <w:sz w:val="24"/>
          <w:szCs w:val="24"/>
        </w:rPr>
        <w:t>1</w:t>
      </w:r>
      <w:r w:rsidR="00BD61C1">
        <w:rPr>
          <w:color w:val="000000" w:themeColor="text1"/>
          <w:sz w:val="24"/>
          <w:szCs w:val="24"/>
        </w:rPr>
        <w:t>0</w:t>
      </w:r>
      <w:r w:rsidRPr="46DD3057">
        <w:rPr>
          <w:color w:val="000000" w:themeColor="text1"/>
          <w:sz w:val="24"/>
          <w:szCs w:val="24"/>
        </w:rPr>
        <w:t>.0</w:t>
      </w:r>
      <w:r w:rsidR="00BD61C1">
        <w:rPr>
          <w:color w:val="000000" w:themeColor="text1"/>
          <w:sz w:val="24"/>
          <w:szCs w:val="24"/>
        </w:rPr>
        <w:t>3</w:t>
      </w:r>
      <w:r w:rsidRPr="46DD3057">
        <w:rPr>
          <w:color w:val="000000" w:themeColor="text1"/>
          <w:sz w:val="24"/>
          <w:szCs w:val="24"/>
        </w:rPr>
        <w:t>.202</w:t>
      </w:r>
      <w:r w:rsidR="00BD61C1">
        <w:rPr>
          <w:color w:val="000000" w:themeColor="text1"/>
          <w:sz w:val="24"/>
          <w:szCs w:val="24"/>
        </w:rPr>
        <w:t>6</w:t>
      </w:r>
      <w:r w:rsidRPr="46DD3057">
        <w:rPr>
          <w:color w:val="000000" w:themeColor="text1"/>
          <w:sz w:val="24"/>
          <w:szCs w:val="24"/>
        </w:rPr>
        <w:t xml:space="preserve"> nr </w:t>
      </w:r>
      <w:r w:rsidR="00BD61C1">
        <w:rPr>
          <w:color w:val="000000" w:themeColor="text1"/>
          <w:sz w:val="24"/>
          <w:szCs w:val="24"/>
        </w:rPr>
        <w:t>204</w:t>
      </w:r>
      <w:r w:rsidRPr="46DD3057">
        <w:rPr>
          <w:color w:val="000000" w:themeColor="text1"/>
          <w:sz w:val="24"/>
          <w:szCs w:val="24"/>
        </w:rPr>
        <w:t xml:space="preserve">-2B </w:t>
      </w:r>
    </w:p>
    <w:p w14:paraId="6A05A809" w14:textId="77777777" w:rsidR="008D11F0" w:rsidRPr="00A77697" w:rsidRDefault="008D11F0" w:rsidP="00AE6938">
      <w:pPr>
        <w:spacing w:line="276" w:lineRule="auto"/>
        <w:jc w:val="both"/>
        <w:rPr>
          <w:b/>
          <w:sz w:val="24"/>
          <w:szCs w:val="24"/>
        </w:rPr>
      </w:pPr>
    </w:p>
    <w:p w14:paraId="0C7B4861" w14:textId="6D12B196" w:rsidR="00F567E1" w:rsidRPr="00A77697" w:rsidRDefault="00BD61C1" w:rsidP="00AE6938">
      <w:pPr>
        <w:spacing w:line="276" w:lineRule="auto"/>
        <w:jc w:val="both"/>
        <w:rPr>
          <w:b/>
          <w:sz w:val="24"/>
          <w:szCs w:val="24"/>
        </w:rPr>
      </w:pPr>
      <w:r>
        <w:rPr>
          <w:b/>
          <w:sz w:val="24"/>
          <w:szCs w:val="24"/>
        </w:rPr>
        <w:t>Tagasiside Vabariigi Valitsuse määruse eelnõule</w:t>
      </w:r>
    </w:p>
    <w:p w14:paraId="5A39BBE3" w14:textId="77777777" w:rsidR="00DC2C97" w:rsidRPr="00A77697" w:rsidRDefault="00DC2C97" w:rsidP="00DC2C97">
      <w:pPr>
        <w:jc w:val="both"/>
      </w:pPr>
    </w:p>
    <w:p w14:paraId="455A4E56" w14:textId="0133C8BF" w:rsidR="006B1D43" w:rsidRPr="000431B3" w:rsidRDefault="67214D9F" w:rsidP="00BD61C1">
      <w:pPr>
        <w:jc w:val="both"/>
        <w:rPr>
          <w:sz w:val="24"/>
          <w:szCs w:val="24"/>
        </w:rPr>
      </w:pPr>
      <w:proofErr w:type="spellStart"/>
      <w:r w:rsidRPr="000431B3">
        <w:rPr>
          <w:sz w:val="24"/>
          <w:szCs w:val="24"/>
          <w:lang w:val="en-US"/>
        </w:rPr>
        <w:t>Täname</w:t>
      </w:r>
      <w:proofErr w:type="spellEnd"/>
      <w:r w:rsidRPr="000431B3">
        <w:rPr>
          <w:sz w:val="24"/>
          <w:szCs w:val="24"/>
          <w:lang w:val="en-US"/>
        </w:rPr>
        <w:t xml:space="preserve">, et </w:t>
      </w:r>
      <w:proofErr w:type="spellStart"/>
      <w:r w:rsidRPr="000431B3">
        <w:rPr>
          <w:sz w:val="24"/>
          <w:szCs w:val="24"/>
          <w:lang w:val="en-US"/>
        </w:rPr>
        <w:t>saatsite</w:t>
      </w:r>
      <w:proofErr w:type="spellEnd"/>
      <w:r w:rsidRPr="000431B3">
        <w:rPr>
          <w:sz w:val="24"/>
          <w:szCs w:val="24"/>
          <w:lang w:val="en-US"/>
        </w:rPr>
        <w:t xml:space="preserve"> Eesti Haiglate </w:t>
      </w:r>
      <w:proofErr w:type="spellStart"/>
      <w:r w:rsidRPr="000431B3">
        <w:rPr>
          <w:sz w:val="24"/>
          <w:szCs w:val="24"/>
          <w:lang w:val="en-US"/>
        </w:rPr>
        <w:t>Liidule</w:t>
      </w:r>
      <w:proofErr w:type="spellEnd"/>
      <w:r w:rsidRPr="000431B3">
        <w:rPr>
          <w:sz w:val="24"/>
          <w:szCs w:val="24"/>
          <w:lang w:val="en-US"/>
        </w:rPr>
        <w:t xml:space="preserve"> (</w:t>
      </w:r>
      <w:proofErr w:type="spellStart"/>
      <w:r w:rsidRPr="000431B3">
        <w:rPr>
          <w:sz w:val="24"/>
          <w:szCs w:val="24"/>
          <w:lang w:val="en-US"/>
        </w:rPr>
        <w:t>edaspidi</w:t>
      </w:r>
      <w:proofErr w:type="spellEnd"/>
      <w:r w:rsidRPr="000431B3">
        <w:rPr>
          <w:sz w:val="24"/>
          <w:szCs w:val="24"/>
          <w:lang w:val="en-US"/>
        </w:rPr>
        <w:t xml:space="preserve"> EHL) </w:t>
      </w:r>
      <w:proofErr w:type="spellStart"/>
      <w:r w:rsidRPr="000431B3">
        <w:rPr>
          <w:sz w:val="24"/>
          <w:szCs w:val="24"/>
          <w:lang w:val="en-US"/>
        </w:rPr>
        <w:t>kooskõlastamiseks</w:t>
      </w:r>
      <w:proofErr w:type="spellEnd"/>
      <w:r w:rsidR="00BD61C1" w:rsidRPr="000431B3">
        <w:rPr>
          <w:sz w:val="24"/>
          <w:szCs w:val="24"/>
          <w:lang w:val="en-US"/>
        </w:rPr>
        <w:t xml:space="preserve"> ja </w:t>
      </w:r>
      <w:proofErr w:type="spellStart"/>
      <w:r w:rsidR="00BD61C1" w:rsidRPr="000431B3">
        <w:rPr>
          <w:sz w:val="24"/>
          <w:szCs w:val="24"/>
          <w:lang w:val="en-US"/>
        </w:rPr>
        <w:t>arvamuse</w:t>
      </w:r>
      <w:proofErr w:type="spellEnd"/>
      <w:r w:rsidR="00BD61C1" w:rsidRPr="000431B3">
        <w:rPr>
          <w:sz w:val="24"/>
          <w:szCs w:val="24"/>
          <w:lang w:val="en-US"/>
        </w:rPr>
        <w:t xml:space="preserve"> </w:t>
      </w:r>
      <w:proofErr w:type="spellStart"/>
      <w:r w:rsidR="00BD61C1" w:rsidRPr="000431B3">
        <w:rPr>
          <w:sz w:val="24"/>
          <w:szCs w:val="24"/>
          <w:lang w:val="en-US"/>
        </w:rPr>
        <w:t>avaldamiseks</w:t>
      </w:r>
      <w:proofErr w:type="spellEnd"/>
      <w:r w:rsidR="00BD61C1" w:rsidRPr="000431B3">
        <w:rPr>
          <w:sz w:val="24"/>
          <w:szCs w:val="24"/>
          <w:lang w:val="en-US"/>
        </w:rPr>
        <w:t xml:space="preserve"> </w:t>
      </w:r>
      <w:proofErr w:type="spellStart"/>
      <w:r w:rsidR="00BD61C1" w:rsidRPr="000431B3">
        <w:rPr>
          <w:sz w:val="24"/>
          <w:szCs w:val="24"/>
          <w:lang w:val="en-US"/>
        </w:rPr>
        <w:t>Vabariigi</w:t>
      </w:r>
      <w:proofErr w:type="spellEnd"/>
      <w:r w:rsidR="00BD61C1" w:rsidRPr="000431B3">
        <w:rPr>
          <w:sz w:val="24"/>
          <w:szCs w:val="24"/>
          <w:lang w:val="en-US"/>
        </w:rPr>
        <w:t xml:space="preserve"> </w:t>
      </w:r>
      <w:proofErr w:type="spellStart"/>
      <w:r w:rsidR="00BD61C1" w:rsidRPr="000431B3">
        <w:rPr>
          <w:sz w:val="24"/>
          <w:szCs w:val="24"/>
          <w:lang w:val="en-US"/>
        </w:rPr>
        <w:t>Valitsuse</w:t>
      </w:r>
      <w:proofErr w:type="spellEnd"/>
      <w:r w:rsidR="00BD61C1" w:rsidRPr="000431B3">
        <w:rPr>
          <w:sz w:val="24"/>
          <w:szCs w:val="24"/>
          <w:lang w:val="en-US"/>
        </w:rPr>
        <w:t xml:space="preserve"> </w:t>
      </w:r>
      <w:proofErr w:type="spellStart"/>
      <w:r w:rsidR="00BD61C1" w:rsidRPr="000431B3">
        <w:rPr>
          <w:sz w:val="24"/>
          <w:szCs w:val="24"/>
          <w:lang w:val="en-US"/>
        </w:rPr>
        <w:t>määruse</w:t>
      </w:r>
      <w:proofErr w:type="spellEnd"/>
      <w:r w:rsidR="00BD61C1" w:rsidRPr="000431B3">
        <w:rPr>
          <w:sz w:val="24"/>
          <w:szCs w:val="24"/>
          <w:lang w:val="en-US"/>
        </w:rPr>
        <w:t xml:space="preserve"> "</w:t>
      </w:r>
      <w:proofErr w:type="spellStart"/>
      <w:r w:rsidR="00BD61C1" w:rsidRPr="000431B3">
        <w:rPr>
          <w:sz w:val="24"/>
          <w:szCs w:val="24"/>
          <w:lang w:val="en-US"/>
        </w:rPr>
        <w:t>Nõuded</w:t>
      </w:r>
      <w:proofErr w:type="spellEnd"/>
      <w:r w:rsidR="00BD61C1" w:rsidRPr="000431B3">
        <w:rPr>
          <w:sz w:val="24"/>
          <w:szCs w:val="24"/>
          <w:lang w:val="en-US"/>
        </w:rPr>
        <w:t xml:space="preserve"> </w:t>
      </w:r>
      <w:proofErr w:type="spellStart"/>
      <w:r w:rsidR="00BD61C1" w:rsidRPr="000431B3">
        <w:rPr>
          <w:sz w:val="24"/>
          <w:szCs w:val="24"/>
          <w:lang w:val="en-US"/>
        </w:rPr>
        <w:t>varjendile</w:t>
      </w:r>
      <w:proofErr w:type="spellEnd"/>
      <w:r w:rsidR="00BD61C1" w:rsidRPr="000431B3">
        <w:rPr>
          <w:sz w:val="24"/>
          <w:szCs w:val="24"/>
          <w:lang w:val="en-US"/>
        </w:rPr>
        <w:t xml:space="preserve"> ja </w:t>
      </w:r>
      <w:proofErr w:type="spellStart"/>
      <w:r w:rsidR="00BD61C1" w:rsidRPr="000431B3">
        <w:rPr>
          <w:sz w:val="24"/>
          <w:szCs w:val="24"/>
          <w:lang w:val="en-US"/>
        </w:rPr>
        <w:t>varjumisplaanile</w:t>
      </w:r>
      <w:proofErr w:type="spellEnd"/>
      <w:r w:rsidR="00BD61C1" w:rsidRPr="000431B3">
        <w:rPr>
          <w:sz w:val="24"/>
          <w:szCs w:val="24"/>
          <w:lang w:val="en-US"/>
        </w:rPr>
        <w:t xml:space="preserve">, </w:t>
      </w:r>
      <w:proofErr w:type="spellStart"/>
      <w:r w:rsidR="00BD61C1" w:rsidRPr="000431B3">
        <w:rPr>
          <w:sz w:val="24"/>
          <w:szCs w:val="24"/>
          <w:lang w:val="en-US"/>
        </w:rPr>
        <w:t>varjumiskoha</w:t>
      </w:r>
      <w:proofErr w:type="spellEnd"/>
      <w:r w:rsidR="00BD61C1" w:rsidRPr="000431B3">
        <w:rPr>
          <w:sz w:val="24"/>
          <w:szCs w:val="24"/>
          <w:lang w:val="en-US"/>
        </w:rPr>
        <w:t xml:space="preserve"> </w:t>
      </w:r>
      <w:proofErr w:type="spellStart"/>
      <w:r w:rsidR="00BD61C1" w:rsidRPr="000431B3">
        <w:rPr>
          <w:sz w:val="24"/>
          <w:szCs w:val="24"/>
          <w:lang w:val="en-US"/>
        </w:rPr>
        <w:t>kohandamise</w:t>
      </w:r>
      <w:proofErr w:type="spellEnd"/>
      <w:r w:rsidR="00BD61C1" w:rsidRPr="000431B3">
        <w:rPr>
          <w:sz w:val="24"/>
          <w:szCs w:val="24"/>
          <w:lang w:val="en-US"/>
        </w:rPr>
        <w:t xml:space="preserve"> </w:t>
      </w:r>
      <w:proofErr w:type="spellStart"/>
      <w:r w:rsidR="00BD61C1" w:rsidRPr="000431B3">
        <w:rPr>
          <w:sz w:val="24"/>
          <w:szCs w:val="24"/>
          <w:lang w:val="en-US"/>
        </w:rPr>
        <w:t>põhimõtted</w:t>
      </w:r>
      <w:proofErr w:type="spellEnd"/>
      <w:r w:rsidR="00BD61C1" w:rsidRPr="000431B3">
        <w:rPr>
          <w:sz w:val="24"/>
          <w:szCs w:val="24"/>
          <w:lang w:val="en-US"/>
        </w:rPr>
        <w:t xml:space="preserve"> </w:t>
      </w:r>
      <w:proofErr w:type="spellStart"/>
      <w:r w:rsidR="00BD61C1" w:rsidRPr="000431B3">
        <w:rPr>
          <w:sz w:val="24"/>
          <w:szCs w:val="24"/>
          <w:lang w:val="en-US"/>
        </w:rPr>
        <w:t>ning</w:t>
      </w:r>
      <w:proofErr w:type="spellEnd"/>
      <w:r w:rsidR="00BD61C1" w:rsidRPr="000431B3">
        <w:rPr>
          <w:sz w:val="24"/>
          <w:szCs w:val="24"/>
          <w:lang w:val="en-US"/>
        </w:rPr>
        <w:t xml:space="preserve"> </w:t>
      </w:r>
      <w:proofErr w:type="spellStart"/>
      <w:r w:rsidR="00BD61C1" w:rsidRPr="000431B3">
        <w:rPr>
          <w:sz w:val="24"/>
          <w:szCs w:val="24"/>
          <w:lang w:val="en-US"/>
        </w:rPr>
        <w:t>varjumisplaani</w:t>
      </w:r>
      <w:proofErr w:type="spellEnd"/>
      <w:r w:rsidR="00BD61C1" w:rsidRPr="000431B3">
        <w:rPr>
          <w:sz w:val="24"/>
          <w:szCs w:val="24"/>
          <w:lang w:val="en-US"/>
        </w:rPr>
        <w:t xml:space="preserve"> </w:t>
      </w:r>
      <w:proofErr w:type="spellStart"/>
      <w:r w:rsidR="00BD61C1" w:rsidRPr="000431B3">
        <w:rPr>
          <w:sz w:val="24"/>
          <w:szCs w:val="24"/>
          <w:lang w:val="en-US"/>
        </w:rPr>
        <w:t>koostamise</w:t>
      </w:r>
      <w:proofErr w:type="spellEnd"/>
      <w:r w:rsidR="00BD61C1" w:rsidRPr="000431B3">
        <w:rPr>
          <w:sz w:val="24"/>
          <w:szCs w:val="24"/>
          <w:lang w:val="en-US"/>
        </w:rPr>
        <w:t xml:space="preserve"> </w:t>
      </w:r>
      <w:proofErr w:type="spellStart"/>
      <w:r w:rsidR="00BD61C1" w:rsidRPr="000431B3">
        <w:rPr>
          <w:sz w:val="24"/>
          <w:szCs w:val="24"/>
          <w:lang w:val="en-US"/>
        </w:rPr>
        <w:t>kord</w:t>
      </w:r>
      <w:proofErr w:type="spellEnd"/>
      <w:r w:rsidR="00BD61C1" w:rsidRPr="000431B3">
        <w:rPr>
          <w:sz w:val="24"/>
          <w:szCs w:val="24"/>
          <w:lang w:val="en-US"/>
        </w:rPr>
        <w:t xml:space="preserve">" </w:t>
      </w:r>
      <w:proofErr w:type="spellStart"/>
      <w:r w:rsidR="00BD61C1" w:rsidRPr="000431B3">
        <w:rPr>
          <w:sz w:val="24"/>
          <w:szCs w:val="24"/>
          <w:lang w:val="en-US"/>
        </w:rPr>
        <w:t>eelnõu</w:t>
      </w:r>
      <w:proofErr w:type="spellEnd"/>
      <w:r w:rsidR="00BD61C1" w:rsidRPr="000431B3">
        <w:rPr>
          <w:sz w:val="24"/>
          <w:szCs w:val="24"/>
          <w:lang w:val="en-US"/>
        </w:rPr>
        <w:t xml:space="preserve">. </w:t>
      </w:r>
      <w:r w:rsidRPr="000431B3">
        <w:rPr>
          <w:sz w:val="24"/>
          <w:szCs w:val="24"/>
          <w:lang w:val="en-US"/>
        </w:rPr>
        <w:t xml:space="preserve"> </w:t>
      </w:r>
    </w:p>
    <w:p w14:paraId="72A3D3EC" w14:textId="77777777" w:rsidR="006B1D43" w:rsidRPr="000431B3" w:rsidRDefault="006B1D43" w:rsidP="008D11F0">
      <w:pPr>
        <w:jc w:val="both"/>
        <w:rPr>
          <w:sz w:val="24"/>
          <w:szCs w:val="24"/>
        </w:rPr>
      </w:pPr>
    </w:p>
    <w:p w14:paraId="371F742F" w14:textId="091302A0" w:rsidR="67214D9F" w:rsidRDefault="67214D9F" w:rsidP="67214D9F">
      <w:pPr>
        <w:jc w:val="both"/>
        <w:rPr>
          <w:sz w:val="24"/>
          <w:szCs w:val="24"/>
        </w:rPr>
      </w:pPr>
      <w:r w:rsidRPr="000431B3">
        <w:rPr>
          <w:sz w:val="24"/>
          <w:szCs w:val="24"/>
        </w:rPr>
        <w:t>Alljärgnevalt edastame E</w:t>
      </w:r>
      <w:r w:rsidR="00437EE0">
        <w:rPr>
          <w:sz w:val="24"/>
          <w:szCs w:val="24"/>
        </w:rPr>
        <w:t>HLi</w:t>
      </w:r>
      <w:r w:rsidRPr="000431B3">
        <w:rPr>
          <w:sz w:val="24"/>
          <w:szCs w:val="24"/>
        </w:rPr>
        <w:t xml:space="preserve"> </w:t>
      </w:r>
      <w:r w:rsidR="00960681">
        <w:rPr>
          <w:sz w:val="24"/>
          <w:szCs w:val="24"/>
        </w:rPr>
        <w:t>liikmete tähelepanekud.</w:t>
      </w:r>
    </w:p>
    <w:p w14:paraId="1066E726" w14:textId="77777777" w:rsidR="00960681" w:rsidRPr="000431B3" w:rsidRDefault="00960681" w:rsidP="00955623">
      <w:pPr>
        <w:jc w:val="both"/>
        <w:rPr>
          <w:sz w:val="24"/>
          <w:szCs w:val="24"/>
        </w:rPr>
      </w:pPr>
    </w:p>
    <w:p w14:paraId="6ED886EF" w14:textId="02B8AA9D" w:rsidR="009D406E" w:rsidRDefault="009D406E" w:rsidP="00955623">
      <w:pPr>
        <w:pStyle w:val="NormalWeb"/>
        <w:numPr>
          <w:ilvl w:val="0"/>
          <w:numId w:val="21"/>
        </w:numPr>
        <w:spacing w:before="0" w:beforeAutospacing="0" w:after="0" w:afterAutospacing="0"/>
        <w:jc w:val="both"/>
      </w:pPr>
      <w:r w:rsidRPr="009D406E">
        <w:rPr>
          <w:rStyle w:val="Strong"/>
          <w:b w:val="0"/>
          <w:bCs w:val="0"/>
        </w:rPr>
        <w:t xml:space="preserve">Üldine </w:t>
      </w:r>
      <w:r w:rsidR="00955623">
        <w:rPr>
          <w:rStyle w:val="Strong"/>
          <w:b w:val="0"/>
          <w:bCs w:val="0"/>
        </w:rPr>
        <w:t>kommentaar</w:t>
      </w:r>
      <w:r w:rsidRPr="009D406E">
        <w:rPr>
          <w:rStyle w:val="Strong"/>
          <w:b w:val="0"/>
          <w:bCs w:val="0"/>
        </w:rPr>
        <w:t>:</w:t>
      </w:r>
      <w:r>
        <w:t xml:space="preserve"> jääb arusaamatuks, miks on eelnõu koostamisel üldiselt võetud aluseks Soomes varjenditele kehtivad nõuded, kuid samas on nendes tehtud mitmeid muudatusi. Eelnõu võrdlemisel eesti keelde tõlgitud Soome juhenditega ilmneb mitmeid erinevusi. Kui Soomes kehtivad tänaseks uuendatud või muudetud nõuded, ei pruugi see tähelepanek olla asjakohane.</w:t>
      </w:r>
    </w:p>
    <w:p w14:paraId="28451685" w14:textId="07F22094" w:rsidR="00C5678E" w:rsidRPr="009D406E" w:rsidRDefault="00951CAC" w:rsidP="00955623">
      <w:pPr>
        <w:pStyle w:val="NormalWeb"/>
        <w:numPr>
          <w:ilvl w:val="0"/>
          <w:numId w:val="21"/>
        </w:numPr>
        <w:spacing w:before="0" w:beforeAutospacing="0" w:after="0" w:afterAutospacing="0"/>
        <w:jc w:val="both"/>
      </w:pPr>
      <w:proofErr w:type="spellStart"/>
      <w:r w:rsidRPr="009D406E">
        <w:rPr>
          <w:lang w:val="en-US"/>
        </w:rPr>
        <w:t>Määruse</w:t>
      </w:r>
      <w:proofErr w:type="spellEnd"/>
      <w:r w:rsidRPr="009D406E">
        <w:rPr>
          <w:lang w:val="en-US"/>
        </w:rPr>
        <w:t xml:space="preserve"> </w:t>
      </w:r>
      <w:proofErr w:type="spellStart"/>
      <w:r w:rsidRPr="009D406E">
        <w:rPr>
          <w:lang w:val="en-US"/>
        </w:rPr>
        <w:t>eelnõu</w:t>
      </w:r>
      <w:proofErr w:type="spellEnd"/>
      <w:r w:rsidRPr="009D406E">
        <w:rPr>
          <w:lang w:val="en-US"/>
        </w:rPr>
        <w:t xml:space="preserve"> § 5 </w:t>
      </w:r>
      <w:proofErr w:type="spellStart"/>
      <w:r w:rsidRPr="009D406E">
        <w:rPr>
          <w:lang w:val="en-US"/>
        </w:rPr>
        <w:t>lõige</w:t>
      </w:r>
      <w:proofErr w:type="spellEnd"/>
      <w:r w:rsidRPr="009D406E">
        <w:rPr>
          <w:lang w:val="en-US"/>
        </w:rPr>
        <w:t xml:space="preserve"> 4 </w:t>
      </w:r>
      <w:proofErr w:type="spellStart"/>
      <w:r w:rsidRPr="009D406E">
        <w:rPr>
          <w:lang w:val="en-US"/>
        </w:rPr>
        <w:t>sätestab</w:t>
      </w:r>
      <w:proofErr w:type="spellEnd"/>
      <w:r w:rsidRPr="009D406E">
        <w:rPr>
          <w:lang w:val="en-US"/>
        </w:rPr>
        <w:t xml:space="preserve">, et </w:t>
      </w:r>
      <w:r w:rsidRPr="009D406E">
        <w:rPr>
          <w:lang w:val="en-US"/>
        </w:rPr>
        <w:t>“</w:t>
      </w:r>
      <w:proofErr w:type="spellStart"/>
      <w:r w:rsidRPr="009D406E">
        <w:rPr>
          <w:lang w:val="en-US"/>
        </w:rPr>
        <w:t>varjendi</w:t>
      </w:r>
      <w:proofErr w:type="spellEnd"/>
      <w:r w:rsidRPr="009D406E">
        <w:rPr>
          <w:lang w:val="en-US"/>
        </w:rPr>
        <w:t xml:space="preserve"> </w:t>
      </w:r>
      <w:proofErr w:type="spellStart"/>
      <w:r w:rsidRPr="009D406E">
        <w:rPr>
          <w:lang w:val="en-US"/>
        </w:rPr>
        <w:t>piirdekonstruktsioon</w:t>
      </w:r>
      <w:proofErr w:type="spellEnd"/>
      <w:r w:rsidRPr="009D406E">
        <w:rPr>
          <w:lang w:val="en-US"/>
        </w:rPr>
        <w:t xml:space="preserve"> ja </w:t>
      </w:r>
      <w:proofErr w:type="spellStart"/>
      <w:r w:rsidRPr="009D406E">
        <w:rPr>
          <w:lang w:val="en-US"/>
        </w:rPr>
        <w:t>juurdepääsuteed</w:t>
      </w:r>
      <w:proofErr w:type="spellEnd"/>
      <w:r w:rsidRPr="009D406E">
        <w:rPr>
          <w:lang w:val="en-US"/>
        </w:rPr>
        <w:t xml:space="preserve"> </w:t>
      </w:r>
      <w:proofErr w:type="spellStart"/>
      <w:r w:rsidRPr="009D406E">
        <w:rPr>
          <w:lang w:val="en-US"/>
        </w:rPr>
        <w:t>ei</w:t>
      </w:r>
      <w:proofErr w:type="spellEnd"/>
      <w:r w:rsidRPr="009D406E">
        <w:rPr>
          <w:lang w:val="en-US"/>
        </w:rPr>
        <w:t xml:space="preserve"> tohi </w:t>
      </w:r>
      <w:proofErr w:type="spellStart"/>
      <w:r w:rsidRPr="009D406E">
        <w:rPr>
          <w:lang w:val="en-US"/>
        </w:rPr>
        <w:t>piirneda</w:t>
      </w:r>
      <w:proofErr w:type="spellEnd"/>
      <w:r w:rsidRPr="009D406E">
        <w:rPr>
          <w:lang w:val="en-US"/>
        </w:rPr>
        <w:t xml:space="preserve"> </w:t>
      </w:r>
      <w:proofErr w:type="spellStart"/>
      <w:r w:rsidRPr="009D406E">
        <w:rPr>
          <w:lang w:val="en-US"/>
        </w:rPr>
        <w:t>ruumidega</w:t>
      </w:r>
      <w:proofErr w:type="spellEnd"/>
      <w:r w:rsidRPr="009D406E">
        <w:rPr>
          <w:lang w:val="en-US"/>
        </w:rPr>
        <w:t xml:space="preserve">, </w:t>
      </w:r>
      <w:proofErr w:type="spellStart"/>
      <w:r w:rsidRPr="009D406E">
        <w:rPr>
          <w:lang w:val="en-US"/>
        </w:rPr>
        <w:t>kus</w:t>
      </w:r>
      <w:proofErr w:type="spellEnd"/>
      <w:r w:rsidRPr="009D406E">
        <w:rPr>
          <w:lang w:val="en-US"/>
        </w:rPr>
        <w:t xml:space="preserve"> on </w:t>
      </w:r>
      <w:proofErr w:type="spellStart"/>
      <w:r w:rsidRPr="009D406E">
        <w:rPr>
          <w:lang w:val="en-US"/>
        </w:rPr>
        <w:t>surveseade</w:t>
      </w:r>
      <w:proofErr w:type="spellEnd"/>
      <w:r w:rsidRPr="009D406E">
        <w:rPr>
          <w:lang w:val="en-US"/>
        </w:rPr>
        <w:t xml:space="preserve">, </w:t>
      </w:r>
      <w:proofErr w:type="spellStart"/>
      <w:r w:rsidRPr="009D406E">
        <w:rPr>
          <w:lang w:val="en-US"/>
        </w:rPr>
        <w:t>plahvatusohtlik</w:t>
      </w:r>
      <w:proofErr w:type="spellEnd"/>
      <w:r w:rsidRPr="009D406E">
        <w:rPr>
          <w:lang w:val="en-US"/>
        </w:rPr>
        <w:t xml:space="preserve"> </w:t>
      </w:r>
      <w:proofErr w:type="spellStart"/>
      <w:r w:rsidRPr="009D406E">
        <w:rPr>
          <w:lang w:val="en-US"/>
        </w:rPr>
        <w:t>aine</w:t>
      </w:r>
      <w:proofErr w:type="spellEnd"/>
      <w:r w:rsidRPr="009D406E">
        <w:rPr>
          <w:lang w:val="en-US"/>
        </w:rPr>
        <w:t xml:space="preserve"> </w:t>
      </w:r>
      <w:proofErr w:type="spellStart"/>
      <w:r w:rsidRPr="009D406E">
        <w:rPr>
          <w:lang w:val="en-US"/>
        </w:rPr>
        <w:t>või</w:t>
      </w:r>
      <w:proofErr w:type="spellEnd"/>
      <w:r w:rsidRPr="009D406E">
        <w:rPr>
          <w:lang w:val="en-US"/>
        </w:rPr>
        <w:t xml:space="preserve"> </w:t>
      </w:r>
      <w:proofErr w:type="spellStart"/>
      <w:r w:rsidRPr="009D406E">
        <w:rPr>
          <w:lang w:val="en-US"/>
        </w:rPr>
        <w:t>suures</w:t>
      </w:r>
      <w:proofErr w:type="spellEnd"/>
      <w:r w:rsidRPr="009D406E">
        <w:rPr>
          <w:lang w:val="en-US"/>
        </w:rPr>
        <w:t xml:space="preserve"> </w:t>
      </w:r>
      <w:proofErr w:type="spellStart"/>
      <w:r w:rsidRPr="009D406E">
        <w:rPr>
          <w:lang w:val="en-US"/>
        </w:rPr>
        <w:t>koguses</w:t>
      </w:r>
      <w:proofErr w:type="spellEnd"/>
      <w:r w:rsidRPr="009D406E">
        <w:rPr>
          <w:lang w:val="en-US"/>
        </w:rPr>
        <w:t xml:space="preserve"> </w:t>
      </w:r>
      <w:proofErr w:type="spellStart"/>
      <w:r w:rsidRPr="009D406E">
        <w:rPr>
          <w:lang w:val="en-US"/>
        </w:rPr>
        <w:t>vedelikku</w:t>
      </w:r>
      <w:proofErr w:type="spellEnd"/>
      <w:r w:rsidRPr="009D406E">
        <w:rPr>
          <w:lang w:val="en-US"/>
        </w:rPr>
        <w:t>.</w:t>
      </w:r>
      <w:r w:rsidRPr="009D406E">
        <w:rPr>
          <w:lang w:val="en-US"/>
        </w:rPr>
        <w:t>”</w:t>
      </w:r>
      <w:r w:rsidRPr="009D406E">
        <w:rPr>
          <w:lang w:val="en-US"/>
        </w:rPr>
        <w:br/>
      </w:r>
      <w:proofErr w:type="spellStart"/>
      <w:r w:rsidRPr="009D406E">
        <w:rPr>
          <w:lang w:val="en-US"/>
        </w:rPr>
        <w:t>Seadme</w:t>
      </w:r>
      <w:proofErr w:type="spellEnd"/>
      <w:r w:rsidRPr="009D406E">
        <w:rPr>
          <w:lang w:val="en-US"/>
        </w:rPr>
        <w:t xml:space="preserve"> </w:t>
      </w:r>
      <w:proofErr w:type="spellStart"/>
      <w:r w:rsidRPr="009D406E">
        <w:rPr>
          <w:lang w:val="en-US"/>
        </w:rPr>
        <w:t>ohutuse</w:t>
      </w:r>
      <w:proofErr w:type="spellEnd"/>
      <w:r w:rsidRPr="009D406E">
        <w:rPr>
          <w:lang w:val="en-US"/>
        </w:rPr>
        <w:t xml:space="preserve"> </w:t>
      </w:r>
      <w:proofErr w:type="spellStart"/>
      <w:r w:rsidRPr="009D406E">
        <w:rPr>
          <w:lang w:val="en-US"/>
        </w:rPr>
        <w:t>seaduse</w:t>
      </w:r>
      <w:proofErr w:type="spellEnd"/>
      <w:r w:rsidRPr="009D406E">
        <w:rPr>
          <w:lang w:val="en-US"/>
        </w:rPr>
        <w:t xml:space="preserve"> § 3 </w:t>
      </w:r>
      <w:proofErr w:type="spellStart"/>
      <w:r w:rsidRPr="009D406E">
        <w:rPr>
          <w:lang w:val="en-US"/>
        </w:rPr>
        <w:t>lõike</w:t>
      </w:r>
      <w:proofErr w:type="spellEnd"/>
      <w:r w:rsidRPr="009D406E">
        <w:rPr>
          <w:lang w:val="en-US"/>
        </w:rPr>
        <w:t xml:space="preserve"> 2 </w:t>
      </w:r>
      <w:proofErr w:type="spellStart"/>
      <w:r w:rsidRPr="009D406E">
        <w:rPr>
          <w:lang w:val="en-US"/>
        </w:rPr>
        <w:t>kohaselt</w:t>
      </w:r>
      <w:proofErr w:type="spellEnd"/>
      <w:r w:rsidRPr="009D406E">
        <w:rPr>
          <w:lang w:val="en-US"/>
        </w:rPr>
        <w:t xml:space="preserve"> on </w:t>
      </w:r>
      <w:r w:rsidR="00440B1E" w:rsidRPr="009D406E">
        <w:rPr>
          <w:lang w:val="en-US"/>
        </w:rPr>
        <w:t>“</w:t>
      </w:r>
      <w:proofErr w:type="spellStart"/>
      <w:r w:rsidRPr="009D406E">
        <w:rPr>
          <w:lang w:val="en-US"/>
        </w:rPr>
        <w:t>surveseade</w:t>
      </w:r>
      <w:proofErr w:type="spellEnd"/>
      <w:r w:rsidRPr="009D406E">
        <w:rPr>
          <w:lang w:val="en-US"/>
        </w:rPr>
        <w:t xml:space="preserve"> </w:t>
      </w:r>
      <w:proofErr w:type="spellStart"/>
      <w:r w:rsidRPr="009D406E">
        <w:rPr>
          <w:lang w:val="en-US"/>
        </w:rPr>
        <w:t>anum</w:t>
      </w:r>
      <w:proofErr w:type="spellEnd"/>
      <w:r w:rsidRPr="009D406E">
        <w:rPr>
          <w:lang w:val="en-US"/>
        </w:rPr>
        <w:t xml:space="preserve"> </w:t>
      </w:r>
      <w:proofErr w:type="spellStart"/>
      <w:r w:rsidRPr="009D406E">
        <w:rPr>
          <w:lang w:val="en-US"/>
        </w:rPr>
        <w:t>või</w:t>
      </w:r>
      <w:proofErr w:type="spellEnd"/>
      <w:r w:rsidRPr="009D406E">
        <w:rPr>
          <w:lang w:val="en-US"/>
        </w:rPr>
        <w:t xml:space="preserve"> </w:t>
      </w:r>
      <w:proofErr w:type="spellStart"/>
      <w:r w:rsidRPr="009D406E">
        <w:rPr>
          <w:lang w:val="en-US"/>
        </w:rPr>
        <w:t>muu</w:t>
      </w:r>
      <w:proofErr w:type="spellEnd"/>
      <w:r w:rsidRPr="009D406E">
        <w:rPr>
          <w:lang w:val="en-US"/>
        </w:rPr>
        <w:t xml:space="preserve"> </w:t>
      </w:r>
      <w:proofErr w:type="spellStart"/>
      <w:r w:rsidRPr="009D406E">
        <w:rPr>
          <w:lang w:val="en-US"/>
        </w:rPr>
        <w:t>seade</w:t>
      </w:r>
      <w:proofErr w:type="spellEnd"/>
      <w:r w:rsidRPr="009D406E">
        <w:rPr>
          <w:lang w:val="en-US"/>
        </w:rPr>
        <w:t xml:space="preserve">, </w:t>
      </w:r>
      <w:proofErr w:type="spellStart"/>
      <w:r w:rsidRPr="009D406E">
        <w:rPr>
          <w:lang w:val="en-US"/>
        </w:rPr>
        <w:t>milles</w:t>
      </w:r>
      <w:proofErr w:type="spellEnd"/>
      <w:r w:rsidRPr="009D406E">
        <w:rPr>
          <w:lang w:val="en-US"/>
        </w:rPr>
        <w:t xml:space="preserve"> on </w:t>
      </w:r>
      <w:proofErr w:type="spellStart"/>
      <w:r w:rsidRPr="009D406E">
        <w:rPr>
          <w:lang w:val="en-US"/>
        </w:rPr>
        <w:t>ette</w:t>
      </w:r>
      <w:proofErr w:type="spellEnd"/>
      <w:r w:rsidRPr="009D406E">
        <w:rPr>
          <w:lang w:val="en-US"/>
        </w:rPr>
        <w:t xml:space="preserve"> </w:t>
      </w:r>
      <w:proofErr w:type="spellStart"/>
      <w:r w:rsidRPr="009D406E">
        <w:rPr>
          <w:lang w:val="en-US"/>
        </w:rPr>
        <w:t>nähtud</w:t>
      </w:r>
      <w:proofErr w:type="spellEnd"/>
      <w:r w:rsidRPr="009D406E">
        <w:rPr>
          <w:lang w:val="en-US"/>
        </w:rPr>
        <w:t xml:space="preserve"> </w:t>
      </w:r>
      <w:proofErr w:type="spellStart"/>
      <w:r w:rsidRPr="009D406E">
        <w:rPr>
          <w:lang w:val="en-US"/>
        </w:rPr>
        <w:t>rõhu</w:t>
      </w:r>
      <w:proofErr w:type="spellEnd"/>
      <w:r w:rsidRPr="009D406E">
        <w:rPr>
          <w:lang w:val="en-US"/>
        </w:rPr>
        <w:t xml:space="preserve"> </w:t>
      </w:r>
      <w:proofErr w:type="spellStart"/>
      <w:r w:rsidRPr="009D406E">
        <w:rPr>
          <w:lang w:val="en-US"/>
        </w:rPr>
        <w:t>tekkimine</w:t>
      </w:r>
      <w:proofErr w:type="spellEnd"/>
      <w:r w:rsidR="00440B1E" w:rsidRPr="009D406E">
        <w:rPr>
          <w:lang w:val="en-US"/>
        </w:rPr>
        <w:t>”</w:t>
      </w:r>
      <w:r w:rsidRPr="009D406E">
        <w:rPr>
          <w:lang w:val="en-US"/>
        </w:rPr>
        <w:t xml:space="preserve">. </w:t>
      </w:r>
    </w:p>
    <w:p w14:paraId="0B0AED7A" w14:textId="0F1B12DF" w:rsidR="00C5678E" w:rsidRPr="00440B1E" w:rsidRDefault="00955623" w:rsidP="00955623">
      <w:pPr>
        <w:ind w:left="720"/>
        <w:jc w:val="both"/>
        <w:rPr>
          <w:sz w:val="24"/>
          <w:szCs w:val="24"/>
        </w:rPr>
      </w:pPr>
      <w:r>
        <w:rPr>
          <w:sz w:val="24"/>
          <w:szCs w:val="24"/>
        </w:rPr>
        <w:t>Kommentaar: s</w:t>
      </w:r>
      <w:r w:rsidR="00C5678E" w:rsidRPr="00440B1E">
        <w:rPr>
          <w:sz w:val="24"/>
          <w:szCs w:val="24"/>
        </w:rPr>
        <w:t xml:space="preserve">ee on tõlgendatav ka nii, et mistahes vee- või küttetorustik ei tohi </w:t>
      </w:r>
      <w:r w:rsidR="00C5678E" w:rsidRPr="00440B1E">
        <w:rPr>
          <w:sz w:val="24"/>
          <w:szCs w:val="24"/>
        </w:rPr>
        <w:t xml:space="preserve">piirneda </w:t>
      </w:r>
      <w:r w:rsidR="00C5678E" w:rsidRPr="00440B1E">
        <w:rPr>
          <w:sz w:val="24"/>
          <w:szCs w:val="24"/>
        </w:rPr>
        <w:t>varjendi piirdekonstruktsiooniga ja juurdepääsuteega</w:t>
      </w:r>
      <w:r w:rsidR="00C5678E" w:rsidRPr="00440B1E">
        <w:rPr>
          <w:sz w:val="24"/>
          <w:szCs w:val="24"/>
        </w:rPr>
        <w:t xml:space="preserve">. Praktikas on sellise nõude täitmist </w:t>
      </w:r>
      <w:r w:rsidR="00C5678E" w:rsidRPr="00440B1E">
        <w:rPr>
          <w:sz w:val="24"/>
          <w:szCs w:val="24"/>
        </w:rPr>
        <w:t>raske saavutada.</w:t>
      </w:r>
    </w:p>
    <w:p w14:paraId="01C7D5BB" w14:textId="68ACCE2D" w:rsidR="00C5678E" w:rsidRPr="00440B1E" w:rsidRDefault="00960681" w:rsidP="00955623">
      <w:pPr>
        <w:numPr>
          <w:ilvl w:val="0"/>
          <w:numId w:val="21"/>
        </w:numPr>
        <w:jc w:val="both"/>
        <w:rPr>
          <w:sz w:val="24"/>
          <w:szCs w:val="24"/>
        </w:rPr>
      </w:pPr>
      <w:r w:rsidRPr="00440B1E">
        <w:rPr>
          <w:sz w:val="24"/>
          <w:szCs w:val="24"/>
        </w:rPr>
        <w:t>Määruse eelnõu</w:t>
      </w:r>
      <w:r w:rsidR="00545885" w:rsidRPr="00440B1E">
        <w:rPr>
          <w:sz w:val="24"/>
          <w:szCs w:val="24"/>
        </w:rPr>
        <w:t xml:space="preserve"> § 7 l</w:t>
      </w:r>
      <w:r w:rsidR="00C5678E" w:rsidRPr="00440B1E">
        <w:rPr>
          <w:sz w:val="24"/>
          <w:szCs w:val="24"/>
        </w:rPr>
        <w:t>õige</w:t>
      </w:r>
      <w:r w:rsidR="00545885" w:rsidRPr="00440B1E">
        <w:rPr>
          <w:sz w:val="24"/>
          <w:szCs w:val="24"/>
        </w:rPr>
        <w:t xml:space="preserve"> 3</w:t>
      </w:r>
      <w:r w:rsidR="00C5678E" w:rsidRPr="00440B1E">
        <w:rPr>
          <w:sz w:val="24"/>
          <w:szCs w:val="24"/>
        </w:rPr>
        <w:t xml:space="preserve"> sätestab, et</w:t>
      </w:r>
      <w:r w:rsidR="00545885" w:rsidRPr="00440B1E">
        <w:rPr>
          <w:sz w:val="24"/>
          <w:szCs w:val="24"/>
        </w:rPr>
        <w:t xml:space="preserve"> „</w:t>
      </w:r>
      <w:r w:rsidR="00C5678E" w:rsidRPr="00440B1E">
        <w:rPr>
          <w:sz w:val="24"/>
          <w:szCs w:val="24"/>
        </w:rPr>
        <w:t>s</w:t>
      </w:r>
      <w:r w:rsidR="00545885" w:rsidRPr="00440B1E">
        <w:rPr>
          <w:sz w:val="24"/>
          <w:szCs w:val="24"/>
        </w:rPr>
        <w:t>issepääsutee laius on vähemalt 1,2 meetrit ja kaitseukse valgusava laius vähemalt 0,9 meetrit.“</w:t>
      </w:r>
      <w:r w:rsidR="00440B1E" w:rsidRPr="00440B1E">
        <w:rPr>
          <w:sz w:val="24"/>
          <w:szCs w:val="24"/>
        </w:rPr>
        <w:t xml:space="preserve"> </w:t>
      </w:r>
      <w:r w:rsidR="00C5678E" w:rsidRPr="00440B1E">
        <w:rPr>
          <w:sz w:val="24"/>
          <w:szCs w:val="24"/>
        </w:rPr>
        <w:t xml:space="preserve">Sama paragrahvi lõikega 9 kehtestatakse varuväljapääsuteele </w:t>
      </w:r>
      <w:r w:rsidR="00440B1E" w:rsidRPr="00440B1E">
        <w:rPr>
          <w:sz w:val="24"/>
          <w:szCs w:val="24"/>
        </w:rPr>
        <w:t xml:space="preserve">ka miinimumkõrgus. </w:t>
      </w:r>
    </w:p>
    <w:p w14:paraId="4CCB46FF" w14:textId="7972E3A3" w:rsidR="00C5678E" w:rsidRPr="00440B1E" w:rsidRDefault="00955623" w:rsidP="00955623">
      <w:pPr>
        <w:ind w:left="720"/>
        <w:jc w:val="both"/>
        <w:rPr>
          <w:sz w:val="24"/>
          <w:szCs w:val="24"/>
        </w:rPr>
      </w:pPr>
      <w:r>
        <w:rPr>
          <w:sz w:val="24"/>
          <w:szCs w:val="24"/>
        </w:rPr>
        <w:t>Kommentaar: j</w:t>
      </w:r>
      <w:r w:rsidR="00C5678E" w:rsidRPr="00440B1E">
        <w:rPr>
          <w:sz w:val="24"/>
          <w:szCs w:val="24"/>
        </w:rPr>
        <w:t>ääb ebaselgeks, miks on varuväljapääsuteele (§ 7 l</w:t>
      </w:r>
      <w:r>
        <w:rPr>
          <w:sz w:val="24"/>
          <w:szCs w:val="24"/>
        </w:rPr>
        <w:t>õige</w:t>
      </w:r>
      <w:r w:rsidR="00C5678E" w:rsidRPr="00440B1E">
        <w:rPr>
          <w:sz w:val="24"/>
          <w:szCs w:val="24"/>
        </w:rPr>
        <w:t xml:space="preserve"> 9) kehtestatud ka miinimumkõrguse nõue, kuid sissepääsutee puhul selline nõue puudub. </w:t>
      </w:r>
    </w:p>
    <w:p w14:paraId="4175A822" w14:textId="77777777" w:rsidR="00440B1E" w:rsidRPr="00440B1E" w:rsidRDefault="00960681" w:rsidP="00955623">
      <w:pPr>
        <w:numPr>
          <w:ilvl w:val="0"/>
          <w:numId w:val="21"/>
        </w:numPr>
        <w:jc w:val="both"/>
        <w:rPr>
          <w:sz w:val="24"/>
          <w:szCs w:val="24"/>
        </w:rPr>
      </w:pPr>
      <w:r w:rsidRPr="00440B1E">
        <w:rPr>
          <w:sz w:val="24"/>
          <w:szCs w:val="24"/>
        </w:rPr>
        <w:t>Määruse eelnõu</w:t>
      </w:r>
      <w:r w:rsidR="00545885" w:rsidRPr="00440B1E">
        <w:rPr>
          <w:sz w:val="24"/>
          <w:szCs w:val="24"/>
        </w:rPr>
        <w:t xml:space="preserve"> § 7 l</w:t>
      </w:r>
      <w:r w:rsidR="00440B1E" w:rsidRPr="00440B1E">
        <w:rPr>
          <w:sz w:val="24"/>
          <w:szCs w:val="24"/>
        </w:rPr>
        <w:t>õige</w:t>
      </w:r>
      <w:r w:rsidR="00545885" w:rsidRPr="00440B1E">
        <w:rPr>
          <w:sz w:val="24"/>
          <w:szCs w:val="24"/>
        </w:rPr>
        <w:t xml:space="preserve"> 11</w:t>
      </w:r>
      <w:r w:rsidR="00440B1E" w:rsidRPr="00440B1E">
        <w:rPr>
          <w:sz w:val="24"/>
          <w:szCs w:val="24"/>
        </w:rPr>
        <w:t xml:space="preserve"> sätestab, et</w:t>
      </w:r>
      <w:r w:rsidR="00545885" w:rsidRPr="00440B1E">
        <w:rPr>
          <w:sz w:val="24"/>
          <w:szCs w:val="24"/>
        </w:rPr>
        <w:t>„V2-klassi varjendi varuväljapääsuteel ei tohi olla vertikaalseid lõike.“ Seletuskir</w:t>
      </w:r>
      <w:r w:rsidR="00440B1E" w:rsidRPr="00440B1E">
        <w:rPr>
          <w:sz w:val="24"/>
          <w:szCs w:val="24"/>
        </w:rPr>
        <w:t xml:space="preserve">ja </w:t>
      </w:r>
      <w:r w:rsidR="00545885" w:rsidRPr="00440B1E">
        <w:rPr>
          <w:sz w:val="24"/>
          <w:szCs w:val="24"/>
        </w:rPr>
        <w:t>kohaselt</w:t>
      </w:r>
      <w:r w:rsidR="00440B1E" w:rsidRPr="00440B1E">
        <w:rPr>
          <w:sz w:val="24"/>
          <w:szCs w:val="24"/>
          <w:lang w:val="en-US"/>
        </w:rPr>
        <w:t xml:space="preserve"> </w:t>
      </w:r>
      <w:proofErr w:type="spellStart"/>
      <w:r w:rsidR="00440B1E" w:rsidRPr="00440B1E">
        <w:rPr>
          <w:sz w:val="24"/>
          <w:szCs w:val="24"/>
          <w:lang w:val="en-US"/>
        </w:rPr>
        <w:t>peab</w:t>
      </w:r>
      <w:proofErr w:type="spellEnd"/>
      <w:r w:rsidR="00440B1E" w:rsidRPr="00440B1E">
        <w:rPr>
          <w:sz w:val="24"/>
          <w:szCs w:val="24"/>
          <w:lang w:val="en-US"/>
        </w:rPr>
        <w:t xml:space="preserve"> </w:t>
      </w:r>
      <w:proofErr w:type="spellStart"/>
      <w:r w:rsidR="00440B1E" w:rsidRPr="00440B1E">
        <w:rPr>
          <w:sz w:val="24"/>
          <w:szCs w:val="24"/>
          <w:lang w:val="en-US"/>
        </w:rPr>
        <w:t>liikumine</w:t>
      </w:r>
      <w:proofErr w:type="spellEnd"/>
      <w:r w:rsidR="00440B1E" w:rsidRPr="00440B1E">
        <w:rPr>
          <w:sz w:val="24"/>
          <w:szCs w:val="24"/>
          <w:lang w:val="en-US"/>
        </w:rPr>
        <w:t xml:space="preserve"> </w:t>
      </w:r>
      <w:proofErr w:type="spellStart"/>
      <w:r w:rsidR="00440B1E" w:rsidRPr="00440B1E">
        <w:rPr>
          <w:sz w:val="24"/>
          <w:szCs w:val="24"/>
          <w:lang w:val="en-US"/>
        </w:rPr>
        <w:t>olema</w:t>
      </w:r>
      <w:proofErr w:type="spellEnd"/>
      <w:r w:rsidR="00440B1E" w:rsidRPr="00440B1E">
        <w:rPr>
          <w:sz w:val="24"/>
          <w:szCs w:val="24"/>
          <w:lang w:val="en-US"/>
        </w:rPr>
        <w:t xml:space="preserve"> </w:t>
      </w:r>
      <w:proofErr w:type="spellStart"/>
      <w:r w:rsidR="00440B1E" w:rsidRPr="00440B1E">
        <w:rPr>
          <w:sz w:val="24"/>
          <w:szCs w:val="24"/>
          <w:lang w:val="en-US"/>
        </w:rPr>
        <w:t>sujuv</w:t>
      </w:r>
      <w:proofErr w:type="spellEnd"/>
      <w:r w:rsidR="00440B1E" w:rsidRPr="00440B1E">
        <w:rPr>
          <w:sz w:val="24"/>
          <w:szCs w:val="24"/>
          <w:lang w:val="en-US"/>
        </w:rPr>
        <w:t xml:space="preserve"> </w:t>
      </w:r>
      <w:proofErr w:type="spellStart"/>
      <w:r w:rsidR="00440B1E" w:rsidRPr="00440B1E">
        <w:rPr>
          <w:sz w:val="24"/>
          <w:szCs w:val="24"/>
          <w:lang w:val="en-US"/>
        </w:rPr>
        <w:t>ning</w:t>
      </w:r>
      <w:proofErr w:type="spellEnd"/>
      <w:r w:rsidR="00440B1E" w:rsidRPr="00440B1E">
        <w:rPr>
          <w:sz w:val="24"/>
          <w:szCs w:val="24"/>
          <w:lang w:val="en-US"/>
        </w:rPr>
        <w:t xml:space="preserve"> </w:t>
      </w:r>
      <w:proofErr w:type="spellStart"/>
      <w:r w:rsidR="00440B1E" w:rsidRPr="00440B1E">
        <w:rPr>
          <w:sz w:val="24"/>
          <w:szCs w:val="24"/>
          <w:lang w:val="en-US"/>
        </w:rPr>
        <w:t>vajaduse</w:t>
      </w:r>
      <w:proofErr w:type="spellEnd"/>
      <w:r w:rsidR="00440B1E" w:rsidRPr="00440B1E">
        <w:rPr>
          <w:sz w:val="24"/>
          <w:szCs w:val="24"/>
          <w:lang w:val="en-US"/>
        </w:rPr>
        <w:t xml:space="preserve"> </w:t>
      </w:r>
      <w:proofErr w:type="spellStart"/>
      <w:r w:rsidR="00440B1E" w:rsidRPr="00440B1E">
        <w:rPr>
          <w:sz w:val="24"/>
          <w:szCs w:val="24"/>
          <w:lang w:val="en-US"/>
        </w:rPr>
        <w:t>korral</w:t>
      </w:r>
      <w:proofErr w:type="spellEnd"/>
      <w:r w:rsidR="00440B1E" w:rsidRPr="00440B1E">
        <w:rPr>
          <w:sz w:val="24"/>
          <w:szCs w:val="24"/>
          <w:lang w:val="en-US"/>
        </w:rPr>
        <w:t xml:space="preserve"> </w:t>
      </w:r>
      <w:proofErr w:type="spellStart"/>
      <w:r w:rsidR="00440B1E" w:rsidRPr="00440B1E">
        <w:rPr>
          <w:sz w:val="24"/>
          <w:szCs w:val="24"/>
          <w:lang w:val="en-US"/>
        </w:rPr>
        <w:t>lahendatud</w:t>
      </w:r>
      <w:proofErr w:type="spellEnd"/>
      <w:r w:rsidR="00440B1E" w:rsidRPr="00440B1E">
        <w:rPr>
          <w:sz w:val="24"/>
          <w:szCs w:val="24"/>
          <w:lang w:val="en-US"/>
        </w:rPr>
        <w:t xml:space="preserve"> </w:t>
      </w:r>
      <w:proofErr w:type="spellStart"/>
      <w:r w:rsidR="00440B1E" w:rsidRPr="00440B1E">
        <w:rPr>
          <w:sz w:val="24"/>
          <w:szCs w:val="24"/>
          <w:lang w:val="en-US"/>
        </w:rPr>
        <w:t>kaldteede</w:t>
      </w:r>
      <w:proofErr w:type="spellEnd"/>
      <w:r w:rsidR="00440B1E" w:rsidRPr="00440B1E">
        <w:rPr>
          <w:sz w:val="24"/>
          <w:szCs w:val="24"/>
          <w:lang w:val="en-US"/>
        </w:rPr>
        <w:t xml:space="preserve"> </w:t>
      </w:r>
      <w:proofErr w:type="spellStart"/>
      <w:r w:rsidR="00440B1E" w:rsidRPr="00440B1E">
        <w:rPr>
          <w:sz w:val="24"/>
          <w:szCs w:val="24"/>
          <w:lang w:val="en-US"/>
        </w:rPr>
        <w:t>või</w:t>
      </w:r>
      <w:proofErr w:type="spellEnd"/>
      <w:r w:rsidR="00440B1E" w:rsidRPr="00440B1E">
        <w:rPr>
          <w:sz w:val="24"/>
          <w:szCs w:val="24"/>
          <w:lang w:val="en-US"/>
        </w:rPr>
        <w:t xml:space="preserve"> </w:t>
      </w:r>
      <w:proofErr w:type="spellStart"/>
      <w:r w:rsidR="00440B1E" w:rsidRPr="00440B1E">
        <w:rPr>
          <w:sz w:val="24"/>
          <w:szCs w:val="24"/>
          <w:lang w:val="en-US"/>
        </w:rPr>
        <w:t>astmetega</w:t>
      </w:r>
      <w:proofErr w:type="spellEnd"/>
      <w:r w:rsidR="00440B1E" w:rsidRPr="00440B1E">
        <w:rPr>
          <w:sz w:val="24"/>
          <w:szCs w:val="24"/>
          <w:lang w:val="en-US"/>
        </w:rPr>
        <w:t xml:space="preserve">, et </w:t>
      </w:r>
      <w:proofErr w:type="spellStart"/>
      <w:r w:rsidR="00440B1E" w:rsidRPr="00440B1E">
        <w:rPr>
          <w:sz w:val="24"/>
          <w:szCs w:val="24"/>
          <w:lang w:val="en-US"/>
        </w:rPr>
        <w:t>tagada</w:t>
      </w:r>
      <w:proofErr w:type="spellEnd"/>
      <w:r w:rsidR="00440B1E" w:rsidRPr="00440B1E">
        <w:rPr>
          <w:sz w:val="24"/>
          <w:szCs w:val="24"/>
          <w:lang w:val="en-US"/>
        </w:rPr>
        <w:t xml:space="preserve"> </w:t>
      </w:r>
      <w:proofErr w:type="spellStart"/>
      <w:r w:rsidR="00440B1E" w:rsidRPr="00440B1E">
        <w:rPr>
          <w:sz w:val="24"/>
          <w:szCs w:val="24"/>
          <w:lang w:val="en-US"/>
        </w:rPr>
        <w:t>liikumisseisakute</w:t>
      </w:r>
      <w:proofErr w:type="spellEnd"/>
      <w:r w:rsidR="00440B1E" w:rsidRPr="00440B1E">
        <w:rPr>
          <w:sz w:val="24"/>
          <w:szCs w:val="24"/>
          <w:lang w:val="en-US"/>
        </w:rPr>
        <w:t xml:space="preserve"> </w:t>
      </w:r>
      <w:proofErr w:type="spellStart"/>
      <w:r w:rsidR="00440B1E" w:rsidRPr="00440B1E">
        <w:rPr>
          <w:sz w:val="24"/>
          <w:szCs w:val="24"/>
          <w:lang w:val="en-US"/>
        </w:rPr>
        <w:t>vältimine</w:t>
      </w:r>
      <w:proofErr w:type="spellEnd"/>
      <w:r w:rsidR="00440B1E" w:rsidRPr="00440B1E">
        <w:rPr>
          <w:sz w:val="24"/>
          <w:szCs w:val="24"/>
          <w:lang w:val="en-US"/>
        </w:rPr>
        <w:t xml:space="preserve">. </w:t>
      </w:r>
    </w:p>
    <w:p w14:paraId="41DEC519" w14:textId="65DFD0E3" w:rsidR="00545885" w:rsidRPr="00440B1E" w:rsidRDefault="00955623" w:rsidP="00955623">
      <w:pPr>
        <w:ind w:left="720"/>
        <w:jc w:val="both"/>
        <w:rPr>
          <w:sz w:val="24"/>
          <w:szCs w:val="24"/>
        </w:rPr>
      </w:pPr>
      <w:r>
        <w:rPr>
          <w:sz w:val="24"/>
          <w:szCs w:val="24"/>
        </w:rPr>
        <w:t>Kommentaar: v</w:t>
      </w:r>
      <w:r w:rsidR="00545885" w:rsidRPr="00440B1E">
        <w:rPr>
          <w:sz w:val="24"/>
          <w:szCs w:val="24"/>
        </w:rPr>
        <w:t>arjendi paiknemisel mitme maa-aluse korrusega hoone kõige alumisel korrusel võib kõrguste vahe väljumisteel olla suur.</w:t>
      </w:r>
      <w:r w:rsidR="00440B1E" w:rsidRPr="00440B1E">
        <w:rPr>
          <w:sz w:val="24"/>
          <w:szCs w:val="24"/>
        </w:rPr>
        <w:t xml:space="preserve"> </w:t>
      </w:r>
      <w:r w:rsidR="00440B1E" w:rsidRPr="00440B1E">
        <w:rPr>
          <w:sz w:val="24"/>
          <w:szCs w:val="24"/>
        </w:rPr>
        <w:t>Peaks olema üheselt selge, kas näiteks evakuatsiooninõuetele vastav trepp on varuväljapääsuteel lubatud või mitte.</w:t>
      </w:r>
    </w:p>
    <w:p w14:paraId="751AA96B" w14:textId="77777777" w:rsidR="00955623" w:rsidRDefault="00955623" w:rsidP="67214D9F">
      <w:pPr>
        <w:jc w:val="both"/>
        <w:rPr>
          <w:sz w:val="24"/>
          <w:szCs w:val="24"/>
        </w:rPr>
      </w:pPr>
    </w:p>
    <w:p w14:paraId="5A2382B2" w14:textId="77777777" w:rsidR="00955623" w:rsidRPr="00955623" w:rsidRDefault="00955623" w:rsidP="00955623">
      <w:pPr>
        <w:jc w:val="both"/>
        <w:rPr>
          <w:sz w:val="24"/>
          <w:szCs w:val="24"/>
          <w:lang w:val="en-US"/>
        </w:rPr>
      </w:pPr>
      <w:proofErr w:type="spellStart"/>
      <w:r w:rsidRPr="00955623">
        <w:rPr>
          <w:sz w:val="24"/>
          <w:szCs w:val="24"/>
          <w:lang w:val="en-US"/>
        </w:rPr>
        <w:t>Täname</w:t>
      </w:r>
      <w:proofErr w:type="spellEnd"/>
      <w:r w:rsidRPr="00955623">
        <w:rPr>
          <w:sz w:val="24"/>
          <w:szCs w:val="24"/>
          <w:lang w:val="en-US"/>
        </w:rPr>
        <w:t xml:space="preserve"> </w:t>
      </w:r>
      <w:proofErr w:type="spellStart"/>
      <w:r w:rsidRPr="00955623">
        <w:rPr>
          <w:sz w:val="24"/>
          <w:szCs w:val="24"/>
          <w:lang w:val="en-US"/>
        </w:rPr>
        <w:t>veel</w:t>
      </w:r>
      <w:proofErr w:type="spellEnd"/>
      <w:r w:rsidRPr="00955623">
        <w:rPr>
          <w:sz w:val="24"/>
          <w:szCs w:val="24"/>
          <w:lang w:val="en-US"/>
        </w:rPr>
        <w:t xml:space="preserve"> </w:t>
      </w:r>
      <w:proofErr w:type="spellStart"/>
      <w:r w:rsidRPr="00955623">
        <w:rPr>
          <w:sz w:val="24"/>
          <w:szCs w:val="24"/>
          <w:lang w:val="en-US"/>
        </w:rPr>
        <w:t>kord</w:t>
      </w:r>
      <w:proofErr w:type="spellEnd"/>
      <w:r w:rsidRPr="00955623">
        <w:rPr>
          <w:sz w:val="24"/>
          <w:szCs w:val="24"/>
          <w:lang w:val="en-US"/>
        </w:rPr>
        <w:t xml:space="preserve"> </w:t>
      </w:r>
      <w:proofErr w:type="spellStart"/>
      <w:r w:rsidRPr="00955623">
        <w:rPr>
          <w:sz w:val="24"/>
          <w:szCs w:val="24"/>
          <w:lang w:val="en-US"/>
        </w:rPr>
        <w:t>võimaluse</w:t>
      </w:r>
      <w:proofErr w:type="spellEnd"/>
      <w:r w:rsidRPr="00955623">
        <w:rPr>
          <w:sz w:val="24"/>
          <w:szCs w:val="24"/>
          <w:lang w:val="en-US"/>
        </w:rPr>
        <w:t xml:space="preserve"> </w:t>
      </w:r>
      <w:proofErr w:type="spellStart"/>
      <w:r w:rsidRPr="00955623">
        <w:rPr>
          <w:sz w:val="24"/>
          <w:szCs w:val="24"/>
          <w:lang w:val="en-US"/>
        </w:rPr>
        <w:t>eest</w:t>
      </w:r>
      <w:proofErr w:type="spellEnd"/>
      <w:r w:rsidRPr="00955623">
        <w:rPr>
          <w:sz w:val="24"/>
          <w:szCs w:val="24"/>
          <w:lang w:val="en-US"/>
        </w:rPr>
        <w:t xml:space="preserve"> </w:t>
      </w:r>
      <w:proofErr w:type="spellStart"/>
      <w:r w:rsidRPr="00955623">
        <w:rPr>
          <w:sz w:val="24"/>
          <w:szCs w:val="24"/>
          <w:lang w:val="en-US"/>
        </w:rPr>
        <w:t>eelnõule</w:t>
      </w:r>
      <w:proofErr w:type="spellEnd"/>
      <w:r w:rsidRPr="00955623">
        <w:rPr>
          <w:sz w:val="24"/>
          <w:szCs w:val="24"/>
          <w:lang w:val="en-US"/>
        </w:rPr>
        <w:t xml:space="preserve"> </w:t>
      </w:r>
      <w:proofErr w:type="spellStart"/>
      <w:r w:rsidRPr="00955623">
        <w:rPr>
          <w:sz w:val="24"/>
          <w:szCs w:val="24"/>
          <w:lang w:val="en-US"/>
        </w:rPr>
        <w:t>tagasisidet</w:t>
      </w:r>
      <w:proofErr w:type="spellEnd"/>
      <w:r w:rsidRPr="00955623">
        <w:rPr>
          <w:sz w:val="24"/>
          <w:szCs w:val="24"/>
          <w:lang w:val="en-US"/>
        </w:rPr>
        <w:t xml:space="preserve"> </w:t>
      </w:r>
      <w:proofErr w:type="spellStart"/>
      <w:r w:rsidRPr="00955623">
        <w:rPr>
          <w:sz w:val="24"/>
          <w:szCs w:val="24"/>
          <w:lang w:val="en-US"/>
        </w:rPr>
        <w:t>anda</w:t>
      </w:r>
      <w:proofErr w:type="spellEnd"/>
      <w:r w:rsidRPr="00955623">
        <w:rPr>
          <w:sz w:val="24"/>
          <w:szCs w:val="24"/>
          <w:lang w:val="en-US"/>
        </w:rPr>
        <w:t xml:space="preserve"> </w:t>
      </w:r>
      <w:proofErr w:type="spellStart"/>
      <w:r w:rsidRPr="00955623">
        <w:rPr>
          <w:sz w:val="24"/>
          <w:szCs w:val="24"/>
          <w:lang w:val="en-US"/>
        </w:rPr>
        <w:t>ning</w:t>
      </w:r>
      <w:proofErr w:type="spellEnd"/>
      <w:r w:rsidRPr="00955623">
        <w:rPr>
          <w:sz w:val="24"/>
          <w:szCs w:val="24"/>
          <w:lang w:val="en-US"/>
        </w:rPr>
        <w:t xml:space="preserve"> </w:t>
      </w:r>
      <w:proofErr w:type="spellStart"/>
      <w:r w:rsidRPr="00955623">
        <w:rPr>
          <w:sz w:val="24"/>
          <w:szCs w:val="24"/>
          <w:lang w:val="en-US"/>
        </w:rPr>
        <w:t>palume</w:t>
      </w:r>
      <w:proofErr w:type="spellEnd"/>
      <w:r w:rsidRPr="00955623">
        <w:rPr>
          <w:sz w:val="24"/>
          <w:szCs w:val="24"/>
          <w:lang w:val="en-US"/>
        </w:rPr>
        <w:t xml:space="preserve"> </w:t>
      </w:r>
      <w:proofErr w:type="spellStart"/>
      <w:r w:rsidRPr="00955623">
        <w:rPr>
          <w:sz w:val="24"/>
          <w:szCs w:val="24"/>
          <w:lang w:val="en-US"/>
        </w:rPr>
        <w:t>võimalusel</w:t>
      </w:r>
      <w:proofErr w:type="spellEnd"/>
      <w:r w:rsidRPr="00955623">
        <w:rPr>
          <w:sz w:val="24"/>
          <w:szCs w:val="24"/>
          <w:lang w:val="en-US"/>
        </w:rPr>
        <w:t xml:space="preserve"> </w:t>
      </w:r>
      <w:proofErr w:type="spellStart"/>
      <w:r w:rsidRPr="00955623">
        <w:rPr>
          <w:sz w:val="24"/>
          <w:szCs w:val="24"/>
          <w:lang w:val="en-US"/>
        </w:rPr>
        <w:t>esitatud</w:t>
      </w:r>
      <w:proofErr w:type="spellEnd"/>
      <w:r w:rsidRPr="00955623">
        <w:rPr>
          <w:sz w:val="24"/>
          <w:szCs w:val="24"/>
          <w:lang w:val="en-US"/>
        </w:rPr>
        <w:t xml:space="preserve"> </w:t>
      </w:r>
      <w:proofErr w:type="spellStart"/>
      <w:r w:rsidRPr="00955623">
        <w:rPr>
          <w:sz w:val="24"/>
          <w:szCs w:val="24"/>
          <w:lang w:val="en-US"/>
        </w:rPr>
        <w:t>tähelepanekuid</w:t>
      </w:r>
      <w:proofErr w:type="spellEnd"/>
      <w:r w:rsidRPr="00955623">
        <w:rPr>
          <w:sz w:val="24"/>
          <w:szCs w:val="24"/>
          <w:lang w:val="en-US"/>
        </w:rPr>
        <w:t xml:space="preserve"> </w:t>
      </w:r>
      <w:proofErr w:type="spellStart"/>
      <w:r w:rsidRPr="00955623">
        <w:rPr>
          <w:sz w:val="24"/>
          <w:szCs w:val="24"/>
          <w:lang w:val="en-US"/>
        </w:rPr>
        <w:t>eelnõu</w:t>
      </w:r>
      <w:proofErr w:type="spellEnd"/>
      <w:r w:rsidRPr="00955623">
        <w:rPr>
          <w:sz w:val="24"/>
          <w:szCs w:val="24"/>
          <w:lang w:val="en-US"/>
        </w:rPr>
        <w:t xml:space="preserve"> </w:t>
      </w:r>
      <w:proofErr w:type="spellStart"/>
      <w:r w:rsidRPr="00955623">
        <w:rPr>
          <w:sz w:val="24"/>
          <w:szCs w:val="24"/>
          <w:lang w:val="en-US"/>
        </w:rPr>
        <w:t>edasisel</w:t>
      </w:r>
      <w:proofErr w:type="spellEnd"/>
      <w:r w:rsidRPr="00955623">
        <w:rPr>
          <w:sz w:val="24"/>
          <w:szCs w:val="24"/>
          <w:lang w:val="en-US"/>
        </w:rPr>
        <w:t xml:space="preserve"> </w:t>
      </w:r>
      <w:proofErr w:type="spellStart"/>
      <w:r w:rsidRPr="00955623">
        <w:rPr>
          <w:sz w:val="24"/>
          <w:szCs w:val="24"/>
          <w:lang w:val="en-US"/>
        </w:rPr>
        <w:t>menetlemisel</w:t>
      </w:r>
      <w:proofErr w:type="spellEnd"/>
      <w:r w:rsidRPr="00955623">
        <w:rPr>
          <w:sz w:val="24"/>
          <w:szCs w:val="24"/>
          <w:lang w:val="en-US"/>
        </w:rPr>
        <w:t xml:space="preserve"> </w:t>
      </w:r>
      <w:proofErr w:type="spellStart"/>
      <w:r w:rsidRPr="00955623">
        <w:rPr>
          <w:sz w:val="24"/>
          <w:szCs w:val="24"/>
          <w:lang w:val="en-US"/>
        </w:rPr>
        <w:t>arvesse</w:t>
      </w:r>
      <w:proofErr w:type="spellEnd"/>
      <w:r w:rsidRPr="00955623">
        <w:rPr>
          <w:sz w:val="24"/>
          <w:szCs w:val="24"/>
          <w:lang w:val="en-US"/>
        </w:rPr>
        <w:t xml:space="preserve"> </w:t>
      </w:r>
      <w:proofErr w:type="spellStart"/>
      <w:r w:rsidRPr="00955623">
        <w:rPr>
          <w:sz w:val="24"/>
          <w:szCs w:val="24"/>
          <w:lang w:val="en-US"/>
        </w:rPr>
        <w:t>võtta</w:t>
      </w:r>
      <w:proofErr w:type="spellEnd"/>
      <w:r w:rsidRPr="00955623">
        <w:rPr>
          <w:sz w:val="24"/>
          <w:szCs w:val="24"/>
          <w:lang w:val="en-US"/>
        </w:rPr>
        <w:t>.</w:t>
      </w:r>
    </w:p>
    <w:p w14:paraId="4F3AD1B4" w14:textId="77777777" w:rsidR="00955623" w:rsidRPr="000431B3" w:rsidRDefault="00955623" w:rsidP="67214D9F">
      <w:pPr>
        <w:jc w:val="both"/>
        <w:rPr>
          <w:sz w:val="24"/>
          <w:szCs w:val="24"/>
        </w:rPr>
      </w:pPr>
    </w:p>
    <w:p w14:paraId="21A16889" w14:textId="77777777" w:rsidR="00D85FAB" w:rsidRPr="008D11F0" w:rsidRDefault="00D85FAB" w:rsidP="00AE6938">
      <w:pPr>
        <w:spacing w:line="276" w:lineRule="auto"/>
        <w:jc w:val="both"/>
        <w:rPr>
          <w:sz w:val="24"/>
          <w:szCs w:val="24"/>
        </w:rPr>
      </w:pPr>
      <w:r w:rsidRPr="008D11F0">
        <w:rPr>
          <w:sz w:val="24"/>
          <w:szCs w:val="24"/>
        </w:rPr>
        <w:t>Lugupidamisega</w:t>
      </w:r>
    </w:p>
    <w:p w14:paraId="0E27B00A" w14:textId="77777777" w:rsidR="00850BB2" w:rsidRPr="008D11F0" w:rsidRDefault="00850BB2" w:rsidP="00AE6938">
      <w:pPr>
        <w:spacing w:line="276" w:lineRule="auto"/>
        <w:jc w:val="both"/>
        <w:rPr>
          <w:color w:val="000000"/>
          <w:sz w:val="24"/>
          <w:szCs w:val="24"/>
        </w:rPr>
      </w:pPr>
    </w:p>
    <w:p w14:paraId="5138B190" w14:textId="77777777" w:rsidR="00850BB2" w:rsidRPr="008D11F0" w:rsidRDefault="0080091C" w:rsidP="00AE6938">
      <w:pPr>
        <w:spacing w:line="276" w:lineRule="auto"/>
        <w:jc w:val="both"/>
        <w:rPr>
          <w:color w:val="000000"/>
          <w:sz w:val="24"/>
          <w:szCs w:val="24"/>
        </w:rPr>
      </w:pPr>
      <w:r w:rsidRPr="008D11F0">
        <w:rPr>
          <w:color w:val="000000"/>
          <w:sz w:val="24"/>
          <w:szCs w:val="24"/>
        </w:rPr>
        <w:t>/allkirjastatud digitaalselt/</w:t>
      </w:r>
    </w:p>
    <w:p w14:paraId="60061E4C" w14:textId="77777777" w:rsidR="00D34446" w:rsidRPr="008D11F0" w:rsidRDefault="00D34446" w:rsidP="00AE6938">
      <w:pPr>
        <w:spacing w:line="276" w:lineRule="auto"/>
        <w:jc w:val="both"/>
        <w:rPr>
          <w:color w:val="000000"/>
          <w:sz w:val="24"/>
          <w:szCs w:val="24"/>
        </w:rPr>
      </w:pPr>
    </w:p>
    <w:p w14:paraId="7899DE80" w14:textId="77777777" w:rsidR="00D85FAB" w:rsidRPr="008D11F0" w:rsidRDefault="00D85FAB" w:rsidP="00AE6938">
      <w:pPr>
        <w:spacing w:line="276" w:lineRule="auto"/>
        <w:jc w:val="both"/>
        <w:rPr>
          <w:color w:val="000000"/>
          <w:sz w:val="24"/>
          <w:szCs w:val="24"/>
        </w:rPr>
      </w:pPr>
      <w:r w:rsidRPr="008D11F0">
        <w:rPr>
          <w:color w:val="000000"/>
          <w:sz w:val="24"/>
          <w:szCs w:val="24"/>
        </w:rPr>
        <w:t>Urmas Sule</w:t>
      </w:r>
    </w:p>
    <w:p w14:paraId="3C17DD87" w14:textId="77777777" w:rsidR="00FB6D88" w:rsidRPr="008D11F0" w:rsidRDefault="00D85FAB" w:rsidP="00AE6938">
      <w:pPr>
        <w:spacing w:line="276" w:lineRule="auto"/>
        <w:jc w:val="both"/>
        <w:rPr>
          <w:color w:val="000000"/>
          <w:sz w:val="24"/>
          <w:szCs w:val="24"/>
        </w:rPr>
      </w:pPr>
      <w:r w:rsidRPr="008D11F0">
        <w:rPr>
          <w:color w:val="000000"/>
          <w:sz w:val="24"/>
          <w:szCs w:val="24"/>
        </w:rPr>
        <w:t>Juhatuse esimees</w:t>
      </w:r>
    </w:p>
    <w:sectPr w:rsidR="00FB6D88" w:rsidRPr="008D11F0" w:rsidSect="00FF24F7">
      <w:headerReference w:type="even" r:id="rId8"/>
      <w:headerReference w:type="default" r:id="rId9"/>
      <w:footerReference w:type="even" r:id="rId10"/>
      <w:footerReference w:type="default" r:id="rId11"/>
      <w:headerReference w:type="first" r:id="rId12"/>
      <w:footerReference w:type="first" r:id="rId13"/>
      <w:pgSz w:w="11907" w:h="16840" w:code="9"/>
      <w:pgMar w:top="1202" w:right="1021" w:bottom="1202" w:left="1191" w:header="425" w:footer="3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0FE3" w14:textId="77777777" w:rsidR="001914C4" w:rsidRDefault="001914C4">
      <w:r>
        <w:separator/>
      </w:r>
    </w:p>
  </w:endnote>
  <w:endnote w:type="continuationSeparator" w:id="0">
    <w:p w14:paraId="473CB2C6" w14:textId="77777777" w:rsidR="001914C4" w:rsidRDefault="001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AE6938" w:rsidRDefault="00AE6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AE6938" w:rsidRDefault="00AE6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6BBA" w14:textId="77777777" w:rsidR="00B1061F" w:rsidRDefault="00B1061F">
    <w:pPr>
      <w:pStyle w:val="Footer"/>
      <w:pBdr>
        <w:top w:val="single" w:sz="4" w:space="1" w:color="auto"/>
      </w:pBdr>
      <w:tabs>
        <w:tab w:val="clear" w:pos="8640"/>
        <w:tab w:val="right" w:pos="9214"/>
      </w:tabs>
      <w:rPr>
        <w:rFonts w:ascii="Arial" w:hAnsi="Arial"/>
      </w:rPr>
    </w:pPr>
    <w:r>
      <w:rPr>
        <w:rFonts w:ascii="Arial" w:hAnsi="Arial"/>
      </w:rPr>
      <w:t xml:space="preserve">  </w:t>
    </w:r>
    <w:r>
      <w:rPr>
        <w:rFonts w:ascii="Arial" w:hAnsi="Arial"/>
      </w:rPr>
      <w:t>Lõõtsa 8</w:t>
    </w:r>
    <w:r>
      <w:rPr>
        <w:rFonts w:ascii="Arial" w:hAnsi="Arial"/>
      </w:rPr>
      <w:tab/>
      <w:t xml:space="preserve">                                  TEL. 677 7010                                  SWEDBANK</w:t>
    </w:r>
    <w:r>
      <w:rPr>
        <w:rFonts w:ascii="Arial" w:hAnsi="Arial"/>
      </w:rPr>
      <w:tab/>
    </w:r>
    <w:r>
      <w:rPr>
        <w:rFonts w:ascii="Arial" w:hAnsi="Arial"/>
      </w:rPr>
      <w:tab/>
    </w:r>
  </w:p>
  <w:p w14:paraId="24D244BE" w14:textId="77777777" w:rsidR="00B1061F" w:rsidRDefault="00B1061F">
    <w:pPr>
      <w:pStyle w:val="Footer"/>
      <w:pBdr>
        <w:top w:val="single" w:sz="4" w:space="1" w:color="auto"/>
      </w:pBdr>
      <w:tabs>
        <w:tab w:val="clear" w:pos="8640"/>
        <w:tab w:val="right" w:pos="9214"/>
      </w:tabs>
      <w:rPr>
        <w:rFonts w:ascii="Arial" w:hAnsi="Arial"/>
      </w:rPr>
    </w:pPr>
    <w:r>
      <w:rPr>
        <w:rFonts w:ascii="Arial" w:hAnsi="Arial"/>
      </w:rPr>
      <w:t xml:space="preserve">  11415 TALLINN</w:t>
    </w:r>
    <w:r>
      <w:rPr>
        <w:rFonts w:ascii="Arial" w:hAnsi="Arial"/>
      </w:rPr>
      <w:tab/>
      <w:t xml:space="preserve">                             info@haiglateliit.ee                           EE202200001120101998</w:t>
    </w:r>
  </w:p>
  <w:p w14:paraId="3E4059BF" w14:textId="77777777" w:rsidR="00B1061F" w:rsidRDefault="00B1061F">
    <w:pPr>
      <w:pStyle w:val="Footer"/>
      <w:pBdr>
        <w:top w:val="single" w:sz="4" w:space="1" w:color="auto"/>
      </w:pBdr>
      <w:tabs>
        <w:tab w:val="clear" w:pos="8640"/>
        <w:tab w:val="right" w:pos="9214"/>
      </w:tabs>
      <w:rPr>
        <w:rFonts w:ascii="Arial" w:hAnsi="Arial"/>
      </w:rPr>
    </w:pPr>
    <w:r>
      <w:rPr>
        <w:rFonts w:ascii="Arial" w:hAnsi="Arial"/>
      </w:rPr>
      <w:t xml:space="preserve">  EESTI</w:t>
    </w:r>
    <w:r>
      <w:rPr>
        <w:rFonts w:ascii="Arial" w:hAnsi="Arial"/>
      </w:rPr>
      <w:tab/>
      <w:t xml:space="preserve">                  </w:t>
    </w:r>
    <w:r>
      <w:rPr>
        <w:rFonts w:ascii="Arial" w:hAnsi="Arial"/>
      </w:rPr>
      <w:tab/>
      <w:t>Registreerimisnumber 80031629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77EE" w14:textId="77777777" w:rsidR="001914C4" w:rsidRDefault="001914C4">
      <w:r>
        <w:separator/>
      </w:r>
    </w:p>
  </w:footnote>
  <w:footnote w:type="continuationSeparator" w:id="0">
    <w:p w14:paraId="5183C8FD" w14:textId="77777777" w:rsidR="001914C4" w:rsidRDefault="0019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AE6938" w:rsidRDefault="00AE6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AE6938" w:rsidRDefault="00AE6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B1061F" w:rsidRDefault="002751E0">
    <w:pPr>
      <w:pStyle w:val="Header"/>
    </w:pPr>
    <w:r>
      <w:rPr>
        <w:noProof/>
      </w:rPr>
      <w:drawing>
        <wp:inline distT="0" distB="0" distL="0" distR="0" wp14:anchorId="7D8BFC9C" wp14:editId="07777777">
          <wp:extent cx="2457450" cy="86677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314"/>
    <w:multiLevelType w:val="hybridMultilevel"/>
    <w:tmpl w:val="4CA2375E"/>
    <w:lvl w:ilvl="0" w:tplc="77B01BF6">
      <w:numFmt w:val="bullet"/>
      <w:lvlText w:val=""/>
      <w:lvlJc w:val="left"/>
      <w:pPr>
        <w:ind w:left="555" w:hanging="405"/>
      </w:pPr>
      <w:rPr>
        <w:rFonts w:ascii="Symbol" w:eastAsia="Times New Roman" w:hAnsi="Symbol" w:cs="Times New Roman" w:hint="default"/>
        <w:color w:val="333333"/>
        <w:sz w:val="20"/>
      </w:rPr>
    </w:lvl>
    <w:lvl w:ilvl="1" w:tplc="04250003" w:tentative="1">
      <w:start w:val="1"/>
      <w:numFmt w:val="bullet"/>
      <w:lvlText w:val="o"/>
      <w:lvlJc w:val="left"/>
      <w:pPr>
        <w:ind w:left="1230" w:hanging="360"/>
      </w:pPr>
      <w:rPr>
        <w:rFonts w:ascii="Courier New" w:hAnsi="Courier New" w:cs="Courier New" w:hint="default"/>
      </w:rPr>
    </w:lvl>
    <w:lvl w:ilvl="2" w:tplc="04250005" w:tentative="1">
      <w:start w:val="1"/>
      <w:numFmt w:val="bullet"/>
      <w:lvlText w:val=""/>
      <w:lvlJc w:val="left"/>
      <w:pPr>
        <w:ind w:left="1950" w:hanging="360"/>
      </w:pPr>
      <w:rPr>
        <w:rFonts w:ascii="Wingdings" w:hAnsi="Wingdings" w:hint="default"/>
      </w:rPr>
    </w:lvl>
    <w:lvl w:ilvl="3" w:tplc="04250001" w:tentative="1">
      <w:start w:val="1"/>
      <w:numFmt w:val="bullet"/>
      <w:lvlText w:val=""/>
      <w:lvlJc w:val="left"/>
      <w:pPr>
        <w:ind w:left="2670" w:hanging="360"/>
      </w:pPr>
      <w:rPr>
        <w:rFonts w:ascii="Symbol" w:hAnsi="Symbol" w:hint="default"/>
      </w:rPr>
    </w:lvl>
    <w:lvl w:ilvl="4" w:tplc="04250003" w:tentative="1">
      <w:start w:val="1"/>
      <w:numFmt w:val="bullet"/>
      <w:lvlText w:val="o"/>
      <w:lvlJc w:val="left"/>
      <w:pPr>
        <w:ind w:left="3390" w:hanging="360"/>
      </w:pPr>
      <w:rPr>
        <w:rFonts w:ascii="Courier New" w:hAnsi="Courier New" w:cs="Courier New" w:hint="default"/>
      </w:rPr>
    </w:lvl>
    <w:lvl w:ilvl="5" w:tplc="04250005" w:tentative="1">
      <w:start w:val="1"/>
      <w:numFmt w:val="bullet"/>
      <w:lvlText w:val=""/>
      <w:lvlJc w:val="left"/>
      <w:pPr>
        <w:ind w:left="4110" w:hanging="360"/>
      </w:pPr>
      <w:rPr>
        <w:rFonts w:ascii="Wingdings" w:hAnsi="Wingdings" w:hint="default"/>
      </w:rPr>
    </w:lvl>
    <w:lvl w:ilvl="6" w:tplc="04250001" w:tentative="1">
      <w:start w:val="1"/>
      <w:numFmt w:val="bullet"/>
      <w:lvlText w:val=""/>
      <w:lvlJc w:val="left"/>
      <w:pPr>
        <w:ind w:left="4830" w:hanging="360"/>
      </w:pPr>
      <w:rPr>
        <w:rFonts w:ascii="Symbol" w:hAnsi="Symbol" w:hint="default"/>
      </w:rPr>
    </w:lvl>
    <w:lvl w:ilvl="7" w:tplc="04250003" w:tentative="1">
      <w:start w:val="1"/>
      <w:numFmt w:val="bullet"/>
      <w:lvlText w:val="o"/>
      <w:lvlJc w:val="left"/>
      <w:pPr>
        <w:ind w:left="5550" w:hanging="360"/>
      </w:pPr>
      <w:rPr>
        <w:rFonts w:ascii="Courier New" w:hAnsi="Courier New" w:cs="Courier New" w:hint="default"/>
      </w:rPr>
    </w:lvl>
    <w:lvl w:ilvl="8" w:tplc="04250005" w:tentative="1">
      <w:start w:val="1"/>
      <w:numFmt w:val="bullet"/>
      <w:lvlText w:val=""/>
      <w:lvlJc w:val="left"/>
      <w:pPr>
        <w:ind w:left="6270" w:hanging="360"/>
      </w:pPr>
      <w:rPr>
        <w:rFonts w:ascii="Wingdings" w:hAnsi="Wingdings" w:hint="default"/>
      </w:rPr>
    </w:lvl>
  </w:abstractNum>
  <w:abstractNum w:abstractNumId="1" w15:restartNumberingAfterBreak="0">
    <w:nsid w:val="0BBB390E"/>
    <w:multiLevelType w:val="hybridMultilevel"/>
    <w:tmpl w:val="008C570E"/>
    <w:lvl w:ilvl="0" w:tplc="126E70AC">
      <w:start w:val="1"/>
      <w:numFmt w:val="decimal"/>
      <w:lvlText w:val="%1."/>
      <w:lvlJc w:val="left"/>
      <w:pPr>
        <w:ind w:left="720" w:hanging="360"/>
      </w:pPr>
      <w:rPr>
        <w:rFonts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0BE21C7A"/>
    <w:multiLevelType w:val="hybridMultilevel"/>
    <w:tmpl w:val="E4FE8F9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346655"/>
    <w:multiLevelType w:val="hybridMultilevel"/>
    <w:tmpl w:val="34920F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C4F7699"/>
    <w:multiLevelType w:val="hybridMultilevel"/>
    <w:tmpl w:val="3DF2DA3E"/>
    <w:lvl w:ilvl="0" w:tplc="77B01BF6">
      <w:numFmt w:val="bullet"/>
      <w:lvlText w:val=""/>
      <w:lvlJc w:val="left"/>
      <w:pPr>
        <w:ind w:left="555" w:hanging="405"/>
      </w:pPr>
      <w:rPr>
        <w:rFonts w:ascii="Symbol" w:eastAsia="Times New Roman" w:hAnsi="Symbol" w:cs="Times New Roman" w:hint="default"/>
        <w:color w:val="333333"/>
        <w:sz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790133F"/>
    <w:multiLevelType w:val="hybridMultilevel"/>
    <w:tmpl w:val="56E2AE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8FD5099"/>
    <w:multiLevelType w:val="hybridMultilevel"/>
    <w:tmpl w:val="7940FEF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1CDD08CE"/>
    <w:multiLevelType w:val="hybridMultilevel"/>
    <w:tmpl w:val="A25C199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D601A06"/>
    <w:multiLevelType w:val="hybridMultilevel"/>
    <w:tmpl w:val="2EF01B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B89674A"/>
    <w:multiLevelType w:val="hybridMultilevel"/>
    <w:tmpl w:val="71D8D9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5D321AC"/>
    <w:multiLevelType w:val="multilevel"/>
    <w:tmpl w:val="EDB6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C188A"/>
    <w:multiLevelType w:val="multilevel"/>
    <w:tmpl w:val="E3E44898"/>
    <w:lvl w:ilvl="0">
      <w:numFmt w:val="bullet"/>
      <w:lvlText w:val=""/>
      <w:lvlJc w:val="left"/>
      <w:pPr>
        <w:ind w:left="720" w:hanging="360"/>
      </w:pPr>
      <w:rPr>
        <w:rFonts w:ascii="Symbol" w:eastAsia="Symbol" w:hAnsi="Symbol" w:cs="Symbol"/>
        <w:b w:val="0"/>
        <w:i w:val="0"/>
        <w:color w:val="auto"/>
        <w:sz w:val="16"/>
        <w:lang w:val="et-EE" w:eastAsia="en-US" w:bidi="ar-SA"/>
      </w:rPr>
    </w:lvl>
    <w:lvl w:ilvl="1">
      <w:start w:val="1"/>
      <w:numFmt w:val="bullet"/>
      <w:lvlText w:val="o"/>
      <w:lvlJc w:val="left"/>
      <w:pPr>
        <w:ind w:left="1440" w:hanging="360"/>
      </w:pPr>
      <w:rPr>
        <w:rFonts w:ascii="Courier New" w:hAnsi="Courier New" w:cs="Courier New" w:hint="default"/>
        <w:b w:val="0"/>
        <w:i w:val="0"/>
        <w:color w:val="auto"/>
        <w:sz w:val="16"/>
        <w:lang w:val="en-US" w:eastAsia="en-US" w:bidi="ar-SA"/>
      </w:rPr>
    </w:lvl>
    <w:lvl w:ilvl="2">
      <w:numFmt w:val="bullet"/>
      <w:lvlText w:val=""/>
      <w:lvlJc w:val="left"/>
      <w:pPr>
        <w:ind w:left="2160" w:hanging="360"/>
      </w:pPr>
      <w:rPr>
        <w:rFonts w:ascii="Wingdings" w:eastAsia="Wingdings" w:hAnsi="Wingdings" w:cs="Wingdings"/>
        <w:b w:val="0"/>
        <w:i w:val="0"/>
        <w:color w:val="auto"/>
        <w:sz w:val="16"/>
        <w:lang w:val="en-US" w:eastAsia="en-US" w:bidi="ar-SA"/>
      </w:rPr>
    </w:lvl>
    <w:lvl w:ilvl="3">
      <w:numFmt w:val="bullet"/>
      <w:lvlText w:val=""/>
      <w:lvlJc w:val="left"/>
      <w:pPr>
        <w:ind w:left="2880" w:hanging="360"/>
      </w:pPr>
      <w:rPr>
        <w:rFonts w:ascii="Symbol" w:eastAsia="Symbol" w:hAnsi="Symbol" w:cs="Symbol"/>
        <w:b w:val="0"/>
        <w:i w:val="0"/>
        <w:color w:val="auto"/>
        <w:sz w:val="16"/>
        <w:lang w:val="en-US" w:eastAsia="en-US" w:bidi="ar-SA"/>
      </w:rPr>
    </w:lvl>
    <w:lvl w:ilvl="4">
      <w:numFmt w:val="bullet"/>
      <w:lvlText w:val="o"/>
      <w:lvlJc w:val="left"/>
      <w:pPr>
        <w:ind w:left="3600" w:hanging="360"/>
      </w:pPr>
      <w:rPr>
        <w:rFonts w:ascii="Courier New" w:eastAsia="Courier New" w:hAnsi="Courier New" w:cs="Courier New"/>
        <w:b w:val="0"/>
        <w:i w:val="0"/>
        <w:color w:val="auto"/>
        <w:sz w:val="16"/>
        <w:lang w:val="en-US" w:eastAsia="en-US" w:bidi="ar-SA"/>
      </w:rPr>
    </w:lvl>
    <w:lvl w:ilvl="5">
      <w:numFmt w:val="bullet"/>
      <w:lvlText w:val=""/>
      <w:lvlJc w:val="left"/>
      <w:pPr>
        <w:ind w:left="4320" w:hanging="360"/>
      </w:pPr>
      <w:rPr>
        <w:rFonts w:ascii="Wingdings" w:eastAsia="Wingdings" w:hAnsi="Wingdings" w:cs="Wingdings"/>
        <w:b w:val="0"/>
        <w:i w:val="0"/>
        <w:color w:val="auto"/>
        <w:sz w:val="16"/>
        <w:lang w:val="en-US" w:eastAsia="en-US" w:bidi="ar-SA"/>
      </w:rPr>
    </w:lvl>
    <w:lvl w:ilvl="6">
      <w:numFmt w:val="bullet"/>
      <w:lvlText w:val=""/>
      <w:lvlJc w:val="left"/>
      <w:pPr>
        <w:ind w:left="5040" w:hanging="360"/>
      </w:pPr>
      <w:rPr>
        <w:rFonts w:ascii="Symbol" w:eastAsia="Symbol" w:hAnsi="Symbol" w:cs="Symbol"/>
        <w:b w:val="0"/>
        <w:i w:val="0"/>
        <w:color w:val="auto"/>
        <w:sz w:val="16"/>
        <w:lang w:val="en-US" w:eastAsia="en-US" w:bidi="ar-SA"/>
      </w:rPr>
    </w:lvl>
    <w:lvl w:ilvl="7">
      <w:numFmt w:val="bullet"/>
      <w:lvlText w:val="o"/>
      <w:lvlJc w:val="left"/>
      <w:pPr>
        <w:ind w:left="5760" w:hanging="360"/>
      </w:pPr>
      <w:rPr>
        <w:rFonts w:ascii="Courier New" w:eastAsia="Courier New" w:hAnsi="Courier New" w:cs="Courier New"/>
        <w:b w:val="0"/>
        <w:i w:val="0"/>
        <w:color w:val="auto"/>
        <w:sz w:val="16"/>
        <w:lang w:val="en-US" w:eastAsia="en-US" w:bidi="ar-SA"/>
      </w:rPr>
    </w:lvl>
    <w:lvl w:ilvl="8">
      <w:numFmt w:val="bullet"/>
      <w:lvlText w:val=""/>
      <w:lvlJc w:val="left"/>
      <w:pPr>
        <w:ind w:left="6480" w:hanging="360"/>
      </w:pPr>
      <w:rPr>
        <w:rFonts w:ascii="Wingdings" w:eastAsia="Wingdings" w:hAnsi="Wingdings" w:cs="Wingdings"/>
        <w:b w:val="0"/>
        <w:i w:val="0"/>
        <w:color w:val="auto"/>
        <w:sz w:val="16"/>
        <w:lang w:val="en-US" w:eastAsia="en-US" w:bidi="ar-SA"/>
      </w:rPr>
    </w:lvl>
  </w:abstractNum>
  <w:abstractNum w:abstractNumId="12" w15:restartNumberingAfterBreak="0">
    <w:nsid w:val="3D260C38"/>
    <w:multiLevelType w:val="hybridMultilevel"/>
    <w:tmpl w:val="C296792A"/>
    <w:lvl w:ilvl="0" w:tplc="0425000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F391D4B"/>
    <w:multiLevelType w:val="hybridMultilevel"/>
    <w:tmpl w:val="AE9638D4"/>
    <w:lvl w:ilvl="0" w:tplc="AFF4BF36">
      <w:start w:val="1"/>
      <w:numFmt w:val="decimal"/>
      <w:lvlText w:val="%1."/>
      <w:lvlJc w:val="left"/>
      <w:pPr>
        <w:ind w:left="720" w:hanging="360"/>
      </w:pPr>
      <w:rPr>
        <w:rFonts w:ascii="Times New Roman" w:eastAsia="Times New Roman" w:hAnsi="Times New Roman" w:cs="Times New Roman"/>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4" w15:restartNumberingAfterBreak="0">
    <w:nsid w:val="43E611C0"/>
    <w:multiLevelType w:val="hybridMultilevel"/>
    <w:tmpl w:val="B85C20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50520B3"/>
    <w:multiLevelType w:val="hybridMultilevel"/>
    <w:tmpl w:val="ED7AE20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51C83C90"/>
    <w:multiLevelType w:val="multilevel"/>
    <w:tmpl w:val="37866A86"/>
    <w:styleLink w:val="WW8Num2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76D34029"/>
    <w:multiLevelType w:val="hybridMultilevel"/>
    <w:tmpl w:val="73BC66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A1A7CAB"/>
    <w:multiLevelType w:val="hybridMultilevel"/>
    <w:tmpl w:val="EC9234D2"/>
    <w:lvl w:ilvl="0" w:tplc="C7081878">
      <w:start w:val="1"/>
      <w:numFmt w:val="bullet"/>
      <w:lvlText w:val="•"/>
      <w:lvlJc w:val="left"/>
      <w:pPr>
        <w:tabs>
          <w:tab w:val="num" w:pos="720"/>
        </w:tabs>
        <w:ind w:left="720" w:hanging="360"/>
      </w:pPr>
      <w:rPr>
        <w:rFonts w:ascii="Arial" w:hAnsi="Arial" w:hint="default"/>
      </w:rPr>
    </w:lvl>
    <w:lvl w:ilvl="1" w:tplc="F118A858">
      <w:numFmt w:val="bullet"/>
      <w:lvlText w:val="•"/>
      <w:lvlJc w:val="left"/>
      <w:pPr>
        <w:tabs>
          <w:tab w:val="num" w:pos="1440"/>
        </w:tabs>
        <w:ind w:left="1440" w:hanging="360"/>
      </w:pPr>
      <w:rPr>
        <w:rFonts w:ascii="Arial" w:hAnsi="Arial" w:hint="default"/>
      </w:rPr>
    </w:lvl>
    <w:lvl w:ilvl="2" w:tplc="EAA2F6BE">
      <w:numFmt w:val="bullet"/>
      <w:lvlText w:val="•"/>
      <w:lvlJc w:val="left"/>
      <w:pPr>
        <w:tabs>
          <w:tab w:val="num" w:pos="2160"/>
        </w:tabs>
        <w:ind w:left="2160" w:hanging="360"/>
      </w:pPr>
      <w:rPr>
        <w:rFonts w:ascii="Arial" w:hAnsi="Arial" w:hint="default"/>
      </w:rPr>
    </w:lvl>
    <w:lvl w:ilvl="3" w:tplc="8B9C4C00" w:tentative="1">
      <w:start w:val="1"/>
      <w:numFmt w:val="bullet"/>
      <w:lvlText w:val="•"/>
      <w:lvlJc w:val="left"/>
      <w:pPr>
        <w:tabs>
          <w:tab w:val="num" w:pos="2880"/>
        </w:tabs>
        <w:ind w:left="2880" w:hanging="360"/>
      </w:pPr>
      <w:rPr>
        <w:rFonts w:ascii="Arial" w:hAnsi="Arial" w:hint="default"/>
      </w:rPr>
    </w:lvl>
    <w:lvl w:ilvl="4" w:tplc="210C356C" w:tentative="1">
      <w:start w:val="1"/>
      <w:numFmt w:val="bullet"/>
      <w:lvlText w:val="•"/>
      <w:lvlJc w:val="left"/>
      <w:pPr>
        <w:tabs>
          <w:tab w:val="num" w:pos="3600"/>
        </w:tabs>
        <w:ind w:left="3600" w:hanging="360"/>
      </w:pPr>
      <w:rPr>
        <w:rFonts w:ascii="Arial" w:hAnsi="Arial" w:hint="default"/>
      </w:rPr>
    </w:lvl>
    <w:lvl w:ilvl="5" w:tplc="E6DE78DE" w:tentative="1">
      <w:start w:val="1"/>
      <w:numFmt w:val="bullet"/>
      <w:lvlText w:val="•"/>
      <w:lvlJc w:val="left"/>
      <w:pPr>
        <w:tabs>
          <w:tab w:val="num" w:pos="4320"/>
        </w:tabs>
        <w:ind w:left="4320" w:hanging="360"/>
      </w:pPr>
      <w:rPr>
        <w:rFonts w:ascii="Arial" w:hAnsi="Arial" w:hint="default"/>
      </w:rPr>
    </w:lvl>
    <w:lvl w:ilvl="6" w:tplc="4BDA725E" w:tentative="1">
      <w:start w:val="1"/>
      <w:numFmt w:val="bullet"/>
      <w:lvlText w:val="•"/>
      <w:lvlJc w:val="left"/>
      <w:pPr>
        <w:tabs>
          <w:tab w:val="num" w:pos="5040"/>
        </w:tabs>
        <w:ind w:left="5040" w:hanging="360"/>
      </w:pPr>
      <w:rPr>
        <w:rFonts w:ascii="Arial" w:hAnsi="Arial" w:hint="default"/>
      </w:rPr>
    </w:lvl>
    <w:lvl w:ilvl="7" w:tplc="DA0E0F3A" w:tentative="1">
      <w:start w:val="1"/>
      <w:numFmt w:val="bullet"/>
      <w:lvlText w:val="•"/>
      <w:lvlJc w:val="left"/>
      <w:pPr>
        <w:tabs>
          <w:tab w:val="num" w:pos="5760"/>
        </w:tabs>
        <w:ind w:left="5760" w:hanging="360"/>
      </w:pPr>
      <w:rPr>
        <w:rFonts w:ascii="Arial" w:hAnsi="Arial" w:hint="default"/>
      </w:rPr>
    </w:lvl>
    <w:lvl w:ilvl="8" w:tplc="A198CBA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F8D2526"/>
    <w:multiLevelType w:val="hybridMultilevel"/>
    <w:tmpl w:val="AD0E80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32767965">
    <w:abstractNumId w:val="16"/>
  </w:num>
  <w:num w:numId="2" w16cid:durableId="2139294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337213">
    <w:abstractNumId w:val="6"/>
  </w:num>
  <w:num w:numId="4" w16cid:durableId="2014014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1069776">
    <w:abstractNumId w:val="14"/>
  </w:num>
  <w:num w:numId="6" w16cid:durableId="1544712611">
    <w:abstractNumId w:val="5"/>
  </w:num>
  <w:num w:numId="7" w16cid:durableId="1086849461">
    <w:abstractNumId w:val="17"/>
  </w:num>
  <w:num w:numId="8" w16cid:durableId="531768593">
    <w:abstractNumId w:val="9"/>
  </w:num>
  <w:num w:numId="9" w16cid:durableId="594173975">
    <w:abstractNumId w:val="8"/>
  </w:num>
  <w:num w:numId="10" w16cid:durableId="430511825">
    <w:abstractNumId w:val="2"/>
  </w:num>
  <w:num w:numId="11" w16cid:durableId="2078092319">
    <w:abstractNumId w:val="18"/>
  </w:num>
  <w:num w:numId="12" w16cid:durableId="1871213901">
    <w:abstractNumId w:val="7"/>
  </w:num>
  <w:num w:numId="13" w16cid:durableId="1705902849">
    <w:abstractNumId w:val="1"/>
  </w:num>
  <w:num w:numId="14" w16cid:durableId="1924338795">
    <w:abstractNumId w:val="12"/>
  </w:num>
  <w:num w:numId="15" w16cid:durableId="1936938691">
    <w:abstractNumId w:val="10"/>
  </w:num>
  <w:num w:numId="16" w16cid:durableId="1354959699">
    <w:abstractNumId w:val="19"/>
  </w:num>
  <w:num w:numId="17" w16cid:durableId="456921108">
    <w:abstractNumId w:val="0"/>
  </w:num>
  <w:num w:numId="18" w16cid:durableId="95248835">
    <w:abstractNumId w:val="4"/>
  </w:num>
  <w:num w:numId="19" w16cid:durableId="1147547786">
    <w:abstractNumId w:val="11"/>
  </w:num>
  <w:num w:numId="20" w16cid:durableId="1789010858">
    <w:abstractNumId w:val="3"/>
  </w:num>
  <w:num w:numId="21" w16cid:durableId="163297677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77"/>
    <w:rsid w:val="000026AC"/>
    <w:rsid w:val="0000271A"/>
    <w:rsid w:val="00003F93"/>
    <w:rsid w:val="00010261"/>
    <w:rsid w:val="000125A8"/>
    <w:rsid w:val="00013FD7"/>
    <w:rsid w:val="00022E9D"/>
    <w:rsid w:val="00022ECE"/>
    <w:rsid w:val="000270EE"/>
    <w:rsid w:val="00032663"/>
    <w:rsid w:val="00035659"/>
    <w:rsid w:val="00035D6E"/>
    <w:rsid w:val="00041F9F"/>
    <w:rsid w:val="000431B3"/>
    <w:rsid w:val="00044406"/>
    <w:rsid w:val="00046224"/>
    <w:rsid w:val="000638C6"/>
    <w:rsid w:val="00076295"/>
    <w:rsid w:val="00077647"/>
    <w:rsid w:val="00080D7B"/>
    <w:rsid w:val="00084198"/>
    <w:rsid w:val="00085ED2"/>
    <w:rsid w:val="00096CD3"/>
    <w:rsid w:val="000A1F20"/>
    <w:rsid w:val="000A4A2E"/>
    <w:rsid w:val="000A5FB7"/>
    <w:rsid w:val="000B1F71"/>
    <w:rsid w:val="000B2984"/>
    <w:rsid w:val="000B4BA1"/>
    <w:rsid w:val="000B4F4F"/>
    <w:rsid w:val="000B5381"/>
    <w:rsid w:val="000B5D3F"/>
    <w:rsid w:val="000C24B1"/>
    <w:rsid w:val="000D211E"/>
    <w:rsid w:val="000D3906"/>
    <w:rsid w:val="000E02AB"/>
    <w:rsid w:val="000E2268"/>
    <w:rsid w:val="000E304F"/>
    <w:rsid w:val="000F059B"/>
    <w:rsid w:val="000F1CD4"/>
    <w:rsid w:val="000F2846"/>
    <w:rsid w:val="000F4316"/>
    <w:rsid w:val="000F4BF6"/>
    <w:rsid w:val="000F56DF"/>
    <w:rsid w:val="00102640"/>
    <w:rsid w:val="0010595B"/>
    <w:rsid w:val="00111D03"/>
    <w:rsid w:val="0012110D"/>
    <w:rsid w:val="00124AD0"/>
    <w:rsid w:val="00130342"/>
    <w:rsid w:val="001319C8"/>
    <w:rsid w:val="00132003"/>
    <w:rsid w:val="00135E1F"/>
    <w:rsid w:val="001407EF"/>
    <w:rsid w:val="00140D81"/>
    <w:rsid w:val="00142C29"/>
    <w:rsid w:val="00144EB6"/>
    <w:rsid w:val="00146D3E"/>
    <w:rsid w:val="00150420"/>
    <w:rsid w:val="0015180A"/>
    <w:rsid w:val="00152951"/>
    <w:rsid w:val="001536D7"/>
    <w:rsid w:val="00156098"/>
    <w:rsid w:val="00157112"/>
    <w:rsid w:val="0016527B"/>
    <w:rsid w:val="0016599D"/>
    <w:rsid w:val="00170A8C"/>
    <w:rsid w:val="0017123D"/>
    <w:rsid w:val="00172CEC"/>
    <w:rsid w:val="00173293"/>
    <w:rsid w:val="00183B8E"/>
    <w:rsid w:val="0018455C"/>
    <w:rsid w:val="00190B88"/>
    <w:rsid w:val="001914C4"/>
    <w:rsid w:val="0019582A"/>
    <w:rsid w:val="00195E42"/>
    <w:rsid w:val="00197E4F"/>
    <w:rsid w:val="001A4715"/>
    <w:rsid w:val="001B56E5"/>
    <w:rsid w:val="001B5C58"/>
    <w:rsid w:val="001C43D7"/>
    <w:rsid w:val="001C51D6"/>
    <w:rsid w:val="001C6B85"/>
    <w:rsid w:val="001C7C03"/>
    <w:rsid w:val="001D32C7"/>
    <w:rsid w:val="001D37E4"/>
    <w:rsid w:val="001D5133"/>
    <w:rsid w:val="001E3075"/>
    <w:rsid w:val="001E5F2E"/>
    <w:rsid w:val="001E6073"/>
    <w:rsid w:val="001E6112"/>
    <w:rsid w:val="001F1964"/>
    <w:rsid w:val="001F1BFC"/>
    <w:rsid w:val="001F1CFC"/>
    <w:rsid w:val="001F1EB3"/>
    <w:rsid w:val="0020348F"/>
    <w:rsid w:val="002065E5"/>
    <w:rsid w:val="0020794C"/>
    <w:rsid w:val="00207C9D"/>
    <w:rsid w:val="00216FB0"/>
    <w:rsid w:val="00225D7D"/>
    <w:rsid w:val="00231776"/>
    <w:rsid w:val="00235970"/>
    <w:rsid w:val="0024038F"/>
    <w:rsid w:val="002408F7"/>
    <w:rsid w:val="0024269B"/>
    <w:rsid w:val="0024289D"/>
    <w:rsid w:val="00243C55"/>
    <w:rsid w:val="00245043"/>
    <w:rsid w:val="00246398"/>
    <w:rsid w:val="00246BE5"/>
    <w:rsid w:val="00252117"/>
    <w:rsid w:val="00260042"/>
    <w:rsid w:val="00264EDA"/>
    <w:rsid w:val="00272D7B"/>
    <w:rsid w:val="002751E0"/>
    <w:rsid w:val="002755A3"/>
    <w:rsid w:val="002759F5"/>
    <w:rsid w:val="00277211"/>
    <w:rsid w:val="00280C76"/>
    <w:rsid w:val="00281597"/>
    <w:rsid w:val="002816DF"/>
    <w:rsid w:val="00282E86"/>
    <w:rsid w:val="00290B4D"/>
    <w:rsid w:val="002914F5"/>
    <w:rsid w:val="00292128"/>
    <w:rsid w:val="00292452"/>
    <w:rsid w:val="00295897"/>
    <w:rsid w:val="002A1588"/>
    <w:rsid w:val="002B049F"/>
    <w:rsid w:val="002B0CF1"/>
    <w:rsid w:val="002B189D"/>
    <w:rsid w:val="002B421D"/>
    <w:rsid w:val="002B7EF7"/>
    <w:rsid w:val="002C08A8"/>
    <w:rsid w:val="002C3F3C"/>
    <w:rsid w:val="002D1270"/>
    <w:rsid w:val="002D260E"/>
    <w:rsid w:val="002D496D"/>
    <w:rsid w:val="002D7895"/>
    <w:rsid w:val="002E0BB6"/>
    <w:rsid w:val="002E2480"/>
    <w:rsid w:val="002E33B4"/>
    <w:rsid w:val="002E4ED2"/>
    <w:rsid w:val="002F1646"/>
    <w:rsid w:val="002F39B6"/>
    <w:rsid w:val="002F5772"/>
    <w:rsid w:val="002F5FEB"/>
    <w:rsid w:val="002F60C5"/>
    <w:rsid w:val="002F789A"/>
    <w:rsid w:val="00305FAD"/>
    <w:rsid w:val="00311F5D"/>
    <w:rsid w:val="00312EF0"/>
    <w:rsid w:val="00315115"/>
    <w:rsid w:val="003207AC"/>
    <w:rsid w:val="0033268D"/>
    <w:rsid w:val="003369D1"/>
    <w:rsid w:val="00336BF5"/>
    <w:rsid w:val="00343C83"/>
    <w:rsid w:val="003478A6"/>
    <w:rsid w:val="00352A66"/>
    <w:rsid w:val="0035480B"/>
    <w:rsid w:val="00355C75"/>
    <w:rsid w:val="00357779"/>
    <w:rsid w:val="00360AFE"/>
    <w:rsid w:val="00361A30"/>
    <w:rsid w:val="00364A95"/>
    <w:rsid w:val="00366331"/>
    <w:rsid w:val="00367BD9"/>
    <w:rsid w:val="00372C04"/>
    <w:rsid w:val="00376621"/>
    <w:rsid w:val="003826BC"/>
    <w:rsid w:val="00385EE2"/>
    <w:rsid w:val="00386156"/>
    <w:rsid w:val="00386496"/>
    <w:rsid w:val="003866FF"/>
    <w:rsid w:val="00390774"/>
    <w:rsid w:val="00392882"/>
    <w:rsid w:val="003951D7"/>
    <w:rsid w:val="003A06E9"/>
    <w:rsid w:val="003A0FC6"/>
    <w:rsid w:val="003A25B2"/>
    <w:rsid w:val="003A3FC8"/>
    <w:rsid w:val="003B0236"/>
    <w:rsid w:val="003B4966"/>
    <w:rsid w:val="003C4805"/>
    <w:rsid w:val="003C599E"/>
    <w:rsid w:val="003D1D70"/>
    <w:rsid w:val="003D2BDF"/>
    <w:rsid w:val="003D303B"/>
    <w:rsid w:val="003D3D0A"/>
    <w:rsid w:val="003D418C"/>
    <w:rsid w:val="003D7699"/>
    <w:rsid w:val="003E1829"/>
    <w:rsid w:val="003E54E8"/>
    <w:rsid w:val="003F0E95"/>
    <w:rsid w:val="003F232A"/>
    <w:rsid w:val="003F24B3"/>
    <w:rsid w:val="003F4B21"/>
    <w:rsid w:val="00403AB5"/>
    <w:rsid w:val="00407867"/>
    <w:rsid w:val="004133CE"/>
    <w:rsid w:val="0041637B"/>
    <w:rsid w:val="004201C4"/>
    <w:rsid w:val="00424A1A"/>
    <w:rsid w:val="00425A51"/>
    <w:rsid w:val="00432E49"/>
    <w:rsid w:val="00437CA6"/>
    <w:rsid w:val="00437EE0"/>
    <w:rsid w:val="00440B1E"/>
    <w:rsid w:val="004449F3"/>
    <w:rsid w:val="00444DD6"/>
    <w:rsid w:val="004536DD"/>
    <w:rsid w:val="00463952"/>
    <w:rsid w:val="00470A21"/>
    <w:rsid w:val="0047494A"/>
    <w:rsid w:val="00474CC6"/>
    <w:rsid w:val="00484957"/>
    <w:rsid w:val="00484964"/>
    <w:rsid w:val="00487B1D"/>
    <w:rsid w:val="00487D68"/>
    <w:rsid w:val="00493369"/>
    <w:rsid w:val="00495DC0"/>
    <w:rsid w:val="00496A3F"/>
    <w:rsid w:val="004A0692"/>
    <w:rsid w:val="004A08FC"/>
    <w:rsid w:val="004A2785"/>
    <w:rsid w:val="004A2D77"/>
    <w:rsid w:val="004A440F"/>
    <w:rsid w:val="004A4AF8"/>
    <w:rsid w:val="004A7955"/>
    <w:rsid w:val="004B0901"/>
    <w:rsid w:val="004C3ED0"/>
    <w:rsid w:val="004C64A9"/>
    <w:rsid w:val="004C73FC"/>
    <w:rsid w:val="004E37CE"/>
    <w:rsid w:val="004E49EC"/>
    <w:rsid w:val="004E4C87"/>
    <w:rsid w:val="004E5345"/>
    <w:rsid w:val="004E5B3C"/>
    <w:rsid w:val="004E5C99"/>
    <w:rsid w:val="004F2CA3"/>
    <w:rsid w:val="004F2D14"/>
    <w:rsid w:val="004F325F"/>
    <w:rsid w:val="004F5908"/>
    <w:rsid w:val="00501FCE"/>
    <w:rsid w:val="0050240B"/>
    <w:rsid w:val="00504A2A"/>
    <w:rsid w:val="00506896"/>
    <w:rsid w:val="00506966"/>
    <w:rsid w:val="00512AB5"/>
    <w:rsid w:val="00513086"/>
    <w:rsid w:val="00515565"/>
    <w:rsid w:val="0051688F"/>
    <w:rsid w:val="00517705"/>
    <w:rsid w:val="0052121C"/>
    <w:rsid w:val="005212B0"/>
    <w:rsid w:val="00522157"/>
    <w:rsid w:val="005243D2"/>
    <w:rsid w:val="00526846"/>
    <w:rsid w:val="00527D23"/>
    <w:rsid w:val="00532E62"/>
    <w:rsid w:val="00534299"/>
    <w:rsid w:val="0053672E"/>
    <w:rsid w:val="005373EA"/>
    <w:rsid w:val="00537713"/>
    <w:rsid w:val="00540D10"/>
    <w:rsid w:val="00541744"/>
    <w:rsid w:val="00541F03"/>
    <w:rsid w:val="00545885"/>
    <w:rsid w:val="0055733A"/>
    <w:rsid w:val="005677F9"/>
    <w:rsid w:val="005700AB"/>
    <w:rsid w:val="00570B8E"/>
    <w:rsid w:val="0057659A"/>
    <w:rsid w:val="00577038"/>
    <w:rsid w:val="00581438"/>
    <w:rsid w:val="005858CF"/>
    <w:rsid w:val="00586336"/>
    <w:rsid w:val="00590DE5"/>
    <w:rsid w:val="005920F1"/>
    <w:rsid w:val="00593EEF"/>
    <w:rsid w:val="0059756B"/>
    <w:rsid w:val="005A24EC"/>
    <w:rsid w:val="005A255E"/>
    <w:rsid w:val="005A6CF6"/>
    <w:rsid w:val="005A71A4"/>
    <w:rsid w:val="005A7B7D"/>
    <w:rsid w:val="005B0838"/>
    <w:rsid w:val="005B08B1"/>
    <w:rsid w:val="005B4F9E"/>
    <w:rsid w:val="005B7B2F"/>
    <w:rsid w:val="005C09BF"/>
    <w:rsid w:val="005C1D65"/>
    <w:rsid w:val="005C3E5E"/>
    <w:rsid w:val="005C3FDA"/>
    <w:rsid w:val="005C68ED"/>
    <w:rsid w:val="005E197A"/>
    <w:rsid w:val="005E3A57"/>
    <w:rsid w:val="005E7DFD"/>
    <w:rsid w:val="005F6CD7"/>
    <w:rsid w:val="00602F55"/>
    <w:rsid w:val="00603DB4"/>
    <w:rsid w:val="00606EF6"/>
    <w:rsid w:val="006106CA"/>
    <w:rsid w:val="00615DCD"/>
    <w:rsid w:val="00625D90"/>
    <w:rsid w:val="0062723F"/>
    <w:rsid w:val="00635BC1"/>
    <w:rsid w:val="0064178E"/>
    <w:rsid w:val="00642565"/>
    <w:rsid w:val="00642A89"/>
    <w:rsid w:val="00647344"/>
    <w:rsid w:val="00651A2F"/>
    <w:rsid w:val="0065353B"/>
    <w:rsid w:val="00653FD6"/>
    <w:rsid w:val="00654138"/>
    <w:rsid w:val="00654AA8"/>
    <w:rsid w:val="006567B2"/>
    <w:rsid w:val="00660B5C"/>
    <w:rsid w:val="0066518B"/>
    <w:rsid w:val="00665227"/>
    <w:rsid w:val="00670131"/>
    <w:rsid w:val="00670479"/>
    <w:rsid w:val="00673380"/>
    <w:rsid w:val="00686617"/>
    <w:rsid w:val="00686BF5"/>
    <w:rsid w:val="0068759B"/>
    <w:rsid w:val="00690463"/>
    <w:rsid w:val="006951C8"/>
    <w:rsid w:val="006A04A9"/>
    <w:rsid w:val="006A0CEB"/>
    <w:rsid w:val="006A158A"/>
    <w:rsid w:val="006A295D"/>
    <w:rsid w:val="006A76B1"/>
    <w:rsid w:val="006A7C45"/>
    <w:rsid w:val="006B0DFA"/>
    <w:rsid w:val="006B1D43"/>
    <w:rsid w:val="006B4D1F"/>
    <w:rsid w:val="006C0A87"/>
    <w:rsid w:val="006C2BF0"/>
    <w:rsid w:val="006C3A66"/>
    <w:rsid w:val="006C41E8"/>
    <w:rsid w:val="006C6D85"/>
    <w:rsid w:val="006D09FE"/>
    <w:rsid w:val="006D4118"/>
    <w:rsid w:val="006D47AC"/>
    <w:rsid w:val="006D4AAD"/>
    <w:rsid w:val="006D56CB"/>
    <w:rsid w:val="006E45BF"/>
    <w:rsid w:val="00717D2E"/>
    <w:rsid w:val="00725A73"/>
    <w:rsid w:val="0073238B"/>
    <w:rsid w:val="007350DD"/>
    <w:rsid w:val="00735140"/>
    <w:rsid w:val="00740310"/>
    <w:rsid w:val="007416ED"/>
    <w:rsid w:val="00742202"/>
    <w:rsid w:val="00742417"/>
    <w:rsid w:val="007463A0"/>
    <w:rsid w:val="00746C09"/>
    <w:rsid w:val="00754C57"/>
    <w:rsid w:val="007572C9"/>
    <w:rsid w:val="00762FB1"/>
    <w:rsid w:val="007635FC"/>
    <w:rsid w:val="00764272"/>
    <w:rsid w:val="00766476"/>
    <w:rsid w:val="00767B68"/>
    <w:rsid w:val="00770A37"/>
    <w:rsid w:val="00771EAD"/>
    <w:rsid w:val="007729CC"/>
    <w:rsid w:val="00783A8E"/>
    <w:rsid w:val="007861F6"/>
    <w:rsid w:val="007926EB"/>
    <w:rsid w:val="00797428"/>
    <w:rsid w:val="007A23E7"/>
    <w:rsid w:val="007A35FC"/>
    <w:rsid w:val="007A38ED"/>
    <w:rsid w:val="007A3EB1"/>
    <w:rsid w:val="007B3D7B"/>
    <w:rsid w:val="007B5C37"/>
    <w:rsid w:val="007B5EFC"/>
    <w:rsid w:val="007C2ECD"/>
    <w:rsid w:val="007C35C5"/>
    <w:rsid w:val="007C3F11"/>
    <w:rsid w:val="007C56A9"/>
    <w:rsid w:val="007C6056"/>
    <w:rsid w:val="007D0854"/>
    <w:rsid w:val="007D2CED"/>
    <w:rsid w:val="007D3721"/>
    <w:rsid w:val="007D4295"/>
    <w:rsid w:val="007D696B"/>
    <w:rsid w:val="007E1E34"/>
    <w:rsid w:val="007E2F79"/>
    <w:rsid w:val="007E3034"/>
    <w:rsid w:val="007E3935"/>
    <w:rsid w:val="007F3D43"/>
    <w:rsid w:val="007F4C12"/>
    <w:rsid w:val="007F7220"/>
    <w:rsid w:val="0080091C"/>
    <w:rsid w:val="00807578"/>
    <w:rsid w:val="0082056E"/>
    <w:rsid w:val="00821005"/>
    <w:rsid w:val="00825E94"/>
    <w:rsid w:val="0082712C"/>
    <w:rsid w:val="008304FE"/>
    <w:rsid w:val="00844AE4"/>
    <w:rsid w:val="00850BB2"/>
    <w:rsid w:val="008535F8"/>
    <w:rsid w:val="00854561"/>
    <w:rsid w:val="0085753D"/>
    <w:rsid w:val="00857546"/>
    <w:rsid w:val="00860B17"/>
    <w:rsid w:val="00861090"/>
    <w:rsid w:val="00861395"/>
    <w:rsid w:val="00870895"/>
    <w:rsid w:val="00870F14"/>
    <w:rsid w:val="00874D2D"/>
    <w:rsid w:val="00877BA1"/>
    <w:rsid w:val="00891D83"/>
    <w:rsid w:val="008A40E0"/>
    <w:rsid w:val="008A6373"/>
    <w:rsid w:val="008B3FEC"/>
    <w:rsid w:val="008B4EAE"/>
    <w:rsid w:val="008C48CA"/>
    <w:rsid w:val="008C4C69"/>
    <w:rsid w:val="008C5954"/>
    <w:rsid w:val="008C6880"/>
    <w:rsid w:val="008C76C2"/>
    <w:rsid w:val="008D0AA1"/>
    <w:rsid w:val="008D11F0"/>
    <w:rsid w:val="008D196A"/>
    <w:rsid w:val="008D4B67"/>
    <w:rsid w:val="008E5E0F"/>
    <w:rsid w:val="008F63C6"/>
    <w:rsid w:val="008F6633"/>
    <w:rsid w:val="008F77F8"/>
    <w:rsid w:val="00900B37"/>
    <w:rsid w:val="00900C5D"/>
    <w:rsid w:val="009028D6"/>
    <w:rsid w:val="0090415E"/>
    <w:rsid w:val="0090645D"/>
    <w:rsid w:val="00907C7C"/>
    <w:rsid w:val="00912499"/>
    <w:rsid w:val="00915AB5"/>
    <w:rsid w:val="009176F8"/>
    <w:rsid w:val="0092768F"/>
    <w:rsid w:val="00936613"/>
    <w:rsid w:val="00947291"/>
    <w:rsid w:val="00951CAC"/>
    <w:rsid w:val="00951EA6"/>
    <w:rsid w:val="009537D5"/>
    <w:rsid w:val="00953E1B"/>
    <w:rsid w:val="0095426C"/>
    <w:rsid w:val="00955623"/>
    <w:rsid w:val="00960681"/>
    <w:rsid w:val="00962438"/>
    <w:rsid w:val="00964B24"/>
    <w:rsid w:val="00966AF0"/>
    <w:rsid w:val="0096761F"/>
    <w:rsid w:val="00967DA1"/>
    <w:rsid w:val="00967FBF"/>
    <w:rsid w:val="00971ADC"/>
    <w:rsid w:val="00971B7E"/>
    <w:rsid w:val="00972DB4"/>
    <w:rsid w:val="0098067C"/>
    <w:rsid w:val="009816C5"/>
    <w:rsid w:val="009911E2"/>
    <w:rsid w:val="009A1FD6"/>
    <w:rsid w:val="009A368B"/>
    <w:rsid w:val="009A45DD"/>
    <w:rsid w:val="009A614E"/>
    <w:rsid w:val="009A6FBB"/>
    <w:rsid w:val="009B1CD3"/>
    <w:rsid w:val="009B2CB8"/>
    <w:rsid w:val="009B5D56"/>
    <w:rsid w:val="009B7E13"/>
    <w:rsid w:val="009C087F"/>
    <w:rsid w:val="009C4112"/>
    <w:rsid w:val="009C50A3"/>
    <w:rsid w:val="009C595D"/>
    <w:rsid w:val="009C5B32"/>
    <w:rsid w:val="009C7470"/>
    <w:rsid w:val="009D1D90"/>
    <w:rsid w:val="009D33B8"/>
    <w:rsid w:val="009D406E"/>
    <w:rsid w:val="009D67E0"/>
    <w:rsid w:val="009E5C6E"/>
    <w:rsid w:val="009E6CDC"/>
    <w:rsid w:val="009E6DA2"/>
    <w:rsid w:val="009F0662"/>
    <w:rsid w:val="009F41F8"/>
    <w:rsid w:val="009F535E"/>
    <w:rsid w:val="00A0160A"/>
    <w:rsid w:val="00A02712"/>
    <w:rsid w:val="00A07C55"/>
    <w:rsid w:val="00A12407"/>
    <w:rsid w:val="00A1405D"/>
    <w:rsid w:val="00A2187B"/>
    <w:rsid w:val="00A26C3F"/>
    <w:rsid w:val="00A33ACB"/>
    <w:rsid w:val="00A34E05"/>
    <w:rsid w:val="00A35A04"/>
    <w:rsid w:val="00A36F68"/>
    <w:rsid w:val="00A377F4"/>
    <w:rsid w:val="00A425C9"/>
    <w:rsid w:val="00A448B7"/>
    <w:rsid w:val="00A51D51"/>
    <w:rsid w:val="00A60696"/>
    <w:rsid w:val="00A6517F"/>
    <w:rsid w:val="00A70534"/>
    <w:rsid w:val="00A7129A"/>
    <w:rsid w:val="00A77697"/>
    <w:rsid w:val="00A851DF"/>
    <w:rsid w:val="00A856AF"/>
    <w:rsid w:val="00A85917"/>
    <w:rsid w:val="00A90BEE"/>
    <w:rsid w:val="00A91552"/>
    <w:rsid w:val="00A92B69"/>
    <w:rsid w:val="00A93EE4"/>
    <w:rsid w:val="00A95FEE"/>
    <w:rsid w:val="00A96FDB"/>
    <w:rsid w:val="00AA14F7"/>
    <w:rsid w:val="00AA384C"/>
    <w:rsid w:val="00AA5D95"/>
    <w:rsid w:val="00AA6C9B"/>
    <w:rsid w:val="00AB4EDA"/>
    <w:rsid w:val="00AB5E9C"/>
    <w:rsid w:val="00AC38B1"/>
    <w:rsid w:val="00AC7039"/>
    <w:rsid w:val="00AD14B1"/>
    <w:rsid w:val="00AD1A38"/>
    <w:rsid w:val="00AD723D"/>
    <w:rsid w:val="00AE249D"/>
    <w:rsid w:val="00AE3F8F"/>
    <w:rsid w:val="00AE6938"/>
    <w:rsid w:val="00AF196F"/>
    <w:rsid w:val="00AF3153"/>
    <w:rsid w:val="00AF6158"/>
    <w:rsid w:val="00AF709E"/>
    <w:rsid w:val="00AF714E"/>
    <w:rsid w:val="00AF74BF"/>
    <w:rsid w:val="00B013A9"/>
    <w:rsid w:val="00B06283"/>
    <w:rsid w:val="00B1061F"/>
    <w:rsid w:val="00B11B74"/>
    <w:rsid w:val="00B168B3"/>
    <w:rsid w:val="00B20B7E"/>
    <w:rsid w:val="00B23633"/>
    <w:rsid w:val="00B2372D"/>
    <w:rsid w:val="00B24AD8"/>
    <w:rsid w:val="00B301D4"/>
    <w:rsid w:val="00B315E1"/>
    <w:rsid w:val="00B320B7"/>
    <w:rsid w:val="00B33151"/>
    <w:rsid w:val="00B34374"/>
    <w:rsid w:val="00B34526"/>
    <w:rsid w:val="00B35B5F"/>
    <w:rsid w:val="00B37667"/>
    <w:rsid w:val="00B400E9"/>
    <w:rsid w:val="00B40383"/>
    <w:rsid w:val="00B407D5"/>
    <w:rsid w:val="00B4297F"/>
    <w:rsid w:val="00B42ACD"/>
    <w:rsid w:val="00B545F6"/>
    <w:rsid w:val="00B57939"/>
    <w:rsid w:val="00B64AD9"/>
    <w:rsid w:val="00B66D15"/>
    <w:rsid w:val="00B671B4"/>
    <w:rsid w:val="00B67D62"/>
    <w:rsid w:val="00B7184B"/>
    <w:rsid w:val="00B73F3C"/>
    <w:rsid w:val="00B81227"/>
    <w:rsid w:val="00B8195D"/>
    <w:rsid w:val="00B82B5D"/>
    <w:rsid w:val="00BA0A45"/>
    <w:rsid w:val="00BA5B46"/>
    <w:rsid w:val="00BA6DFB"/>
    <w:rsid w:val="00BB0FC2"/>
    <w:rsid w:val="00BB1C30"/>
    <w:rsid w:val="00BB6217"/>
    <w:rsid w:val="00BD03AE"/>
    <w:rsid w:val="00BD2396"/>
    <w:rsid w:val="00BD4173"/>
    <w:rsid w:val="00BD61C1"/>
    <w:rsid w:val="00BD7F6F"/>
    <w:rsid w:val="00BE1A47"/>
    <w:rsid w:val="00BF0BA9"/>
    <w:rsid w:val="00BF13A0"/>
    <w:rsid w:val="00BF1B56"/>
    <w:rsid w:val="00BF3F6D"/>
    <w:rsid w:val="00BF423F"/>
    <w:rsid w:val="00BF5C22"/>
    <w:rsid w:val="00BF5DCF"/>
    <w:rsid w:val="00C01AF7"/>
    <w:rsid w:val="00C03559"/>
    <w:rsid w:val="00C04EC6"/>
    <w:rsid w:val="00C0545A"/>
    <w:rsid w:val="00C11BD5"/>
    <w:rsid w:val="00C15CF7"/>
    <w:rsid w:val="00C171B1"/>
    <w:rsid w:val="00C177ED"/>
    <w:rsid w:val="00C21DB6"/>
    <w:rsid w:val="00C222CA"/>
    <w:rsid w:val="00C26307"/>
    <w:rsid w:val="00C2792E"/>
    <w:rsid w:val="00C34332"/>
    <w:rsid w:val="00C343EA"/>
    <w:rsid w:val="00C35C8D"/>
    <w:rsid w:val="00C37FF4"/>
    <w:rsid w:val="00C5130E"/>
    <w:rsid w:val="00C51607"/>
    <w:rsid w:val="00C5463F"/>
    <w:rsid w:val="00C5678E"/>
    <w:rsid w:val="00C5688F"/>
    <w:rsid w:val="00C60461"/>
    <w:rsid w:val="00C61640"/>
    <w:rsid w:val="00C628CC"/>
    <w:rsid w:val="00C66D21"/>
    <w:rsid w:val="00C66D29"/>
    <w:rsid w:val="00C7172E"/>
    <w:rsid w:val="00C722BF"/>
    <w:rsid w:val="00C74BF5"/>
    <w:rsid w:val="00C75ED6"/>
    <w:rsid w:val="00C777E2"/>
    <w:rsid w:val="00C80477"/>
    <w:rsid w:val="00C82733"/>
    <w:rsid w:val="00C86FDA"/>
    <w:rsid w:val="00C87EB3"/>
    <w:rsid w:val="00C924E4"/>
    <w:rsid w:val="00C93CF9"/>
    <w:rsid w:val="00C94942"/>
    <w:rsid w:val="00C96813"/>
    <w:rsid w:val="00C97AE2"/>
    <w:rsid w:val="00CA2668"/>
    <w:rsid w:val="00CA29B0"/>
    <w:rsid w:val="00CA766A"/>
    <w:rsid w:val="00CB02E7"/>
    <w:rsid w:val="00CB37C4"/>
    <w:rsid w:val="00CB463D"/>
    <w:rsid w:val="00CB66A1"/>
    <w:rsid w:val="00CC39F6"/>
    <w:rsid w:val="00CC6AF7"/>
    <w:rsid w:val="00CC71A3"/>
    <w:rsid w:val="00CD3D33"/>
    <w:rsid w:val="00CD6830"/>
    <w:rsid w:val="00CD6F11"/>
    <w:rsid w:val="00CF2E0F"/>
    <w:rsid w:val="00CF48F8"/>
    <w:rsid w:val="00D00C9F"/>
    <w:rsid w:val="00D05B04"/>
    <w:rsid w:val="00D05D56"/>
    <w:rsid w:val="00D05E79"/>
    <w:rsid w:val="00D16298"/>
    <w:rsid w:val="00D1689C"/>
    <w:rsid w:val="00D17747"/>
    <w:rsid w:val="00D25BC5"/>
    <w:rsid w:val="00D3041D"/>
    <w:rsid w:val="00D3079E"/>
    <w:rsid w:val="00D31EBD"/>
    <w:rsid w:val="00D32962"/>
    <w:rsid w:val="00D34446"/>
    <w:rsid w:val="00D3633F"/>
    <w:rsid w:val="00D4117B"/>
    <w:rsid w:val="00D4477B"/>
    <w:rsid w:val="00D47446"/>
    <w:rsid w:val="00D51186"/>
    <w:rsid w:val="00D6001F"/>
    <w:rsid w:val="00D6367F"/>
    <w:rsid w:val="00D63D36"/>
    <w:rsid w:val="00D6505E"/>
    <w:rsid w:val="00D65A09"/>
    <w:rsid w:val="00D7178F"/>
    <w:rsid w:val="00D72FBE"/>
    <w:rsid w:val="00D744FE"/>
    <w:rsid w:val="00D74615"/>
    <w:rsid w:val="00D7544C"/>
    <w:rsid w:val="00D75C36"/>
    <w:rsid w:val="00D80BD5"/>
    <w:rsid w:val="00D8115D"/>
    <w:rsid w:val="00D81F50"/>
    <w:rsid w:val="00D827A0"/>
    <w:rsid w:val="00D85FAB"/>
    <w:rsid w:val="00D86736"/>
    <w:rsid w:val="00D868A0"/>
    <w:rsid w:val="00D87000"/>
    <w:rsid w:val="00D87F3D"/>
    <w:rsid w:val="00D922C4"/>
    <w:rsid w:val="00D97AD1"/>
    <w:rsid w:val="00DA317E"/>
    <w:rsid w:val="00DA31B8"/>
    <w:rsid w:val="00DC2321"/>
    <w:rsid w:val="00DC2C97"/>
    <w:rsid w:val="00DC380D"/>
    <w:rsid w:val="00DC49E6"/>
    <w:rsid w:val="00DC4DB0"/>
    <w:rsid w:val="00DD0870"/>
    <w:rsid w:val="00DD4146"/>
    <w:rsid w:val="00DD4931"/>
    <w:rsid w:val="00DD6215"/>
    <w:rsid w:val="00DE2BEA"/>
    <w:rsid w:val="00DE6135"/>
    <w:rsid w:val="00DF5A03"/>
    <w:rsid w:val="00E155D4"/>
    <w:rsid w:val="00E16CD1"/>
    <w:rsid w:val="00E247FE"/>
    <w:rsid w:val="00E27AE1"/>
    <w:rsid w:val="00E33DDF"/>
    <w:rsid w:val="00E34583"/>
    <w:rsid w:val="00E3550B"/>
    <w:rsid w:val="00E36F0B"/>
    <w:rsid w:val="00E41269"/>
    <w:rsid w:val="00E41854"/>
    <w:rsid w:val="00E506D5"/>
    <w:rsid w:val="00E520FA"/>
    <w:rsid w:val="00E52D54"/>
    <w:rsid w:val="00E52E0E"/>
    <w:rsid w:val="00E53061"/>
    <w:rsid w:val="00E53202"/>
    <w:rsid w:val="00E53C99"/>
    <w:rsid w:val="00E54B5B"/>
    <w:rsid w:val="00E5504A"/>
    <w:rsid w:val="00E60B9E"/>
    <w:rsid w:val="00E618FD"/>
    <w:rsid w:val="00E704D0"/>
    <w:rsid w:val="00E7054D"/>
    <w:rsid w:val="00E720B2"/>
    <w:rsid w:val="00E7605C"/>
    <w:rsid w:val="00E7663F"/>
    <w:rsid w:val="00E76B6E"/>
    <w:rsid w:val="00E777F8"/>
    <w:rsid w:val="00E80B96"/>
    <w:rsid w:val="00E8199C"/>
    <w:rsid w:val="00E82122"/>
    <w:rsid w:val="00E8306C"/>
    <w:rsid w:val="00E83079"/>
    <w:rsid w:val="00E83283"/>
    <w:rsid w:val="00E85C63"/>
    <w:rsid w:val="00E867CA"/>
    <w:rsid w:val="00E87BD9"/>
    <w:rsid w:val="00E907E3"/>
    <w:rsid w:val="00E92A32"/>
    <w:rsid w:val="00E9615E"/>
    <w:rsid w:val="00E9666D"/>
    <w:rsid w:val="00E97BC9"/>
    <w:rsid w:val="00EA198F"/>
    <w:rsid w:val="00EA1F22"/>
    <w:rsid w:val="00EA3FBF"/>
    <w:rsid w:val="00EB020D"/>
    <w:rsid w:val="00EB18FC"/>
    <w:rsid w:val="00EB23E2"/>
    <w:rsid w:val="00EB2668"/>
    <w:rsid w:val="00EB4A68"/>
    <w:rsid w:val="00ED05C2"/>
    <w:rsid w:val="00ED0E10"/>
    <w:rsid w:val="00ED1543"/>
    <w:rsid w:val="00ED18F7"/>
    <w:rsid w:val="00EE289B"/>
    <w:rsid w:val="00EE31B6"/>
    <w:rsid w:val="00EE3532"/>
    <w:rsid w:val="00EE5AA5"/>
    <w:rsid w:val="00EE69DF"/>
    <w:rsid w:val="00EF2B15"/>
    <w:rsid w:val="00F00C35"/>
    <w:rsid w:val="00F03F77"/>
    <w:rsid w:val="00F10A9D"/>
    <w:rsid w:val="00F12808"/>
    <w:rsid w:val="00F141B3"/>
    <w:rsid w:val="00F14293"/>
    <w:rsid w:val="00F22DBA"/>
    <w:rsid w:val="00F232CD"/>
    <w:rsid w:val="00F24DD0"/>
    <w:rsid w:val="00F41A50"/>
    <w:rsid w:val="00F43777"/>
    <w:rsid w:val="00F45A08"/>
    <w:rsid w:val="00F45CA1"/>
    <w:rsid w:val="00F52E28"/>
    <w:rsid w:val="00F55FDA"/>
    <w:rsid w:val="00F567E1"/>
    <w:rsid w:val="00F61AD8"/>
    <w:rsid w:val="00F67B66"/>
    <w:rsid w:val="00F70583"/>
    <w:rsid w:val="00F706ED"/>
    <w:rsid w:val="00F71906"/>
    <w:rsid w:val="00F7391B"/>
    <w:rsid w:val="00F73CCB"/>
    <w:rsid w:val="00F748CA"/>
    <w:rsid w:val="00F759A6"/>
    <w:rsid w:val="00F82F15"/>
    <w:rsid w:val="00F86BE5"/>
    <w:rsid w:val="00F9209D"/>
    <w:rsid w:val="00F922A7"/>
    <w:rsid w:val="00F949A5"/>
    <w:rsid w:val="00F95870"/>
    <w:rsid w:val="00F966BF"/>
    <w:rsid w:val="00F96C15"/>
    <w:rsid w:val="00FA39E1"/>
    <w:rsid w:val="00FB6515"/>
    <w:rsid w:val="00FB6D88"/>
    <w:rsid w:val="00FC6106"/>
    <w:rsid w:val="00FD2631"/>
    <w:rsid w:val="00FD4C40"/>
    <w:rsid w:val="00FD554F"/>
    <w:rsid w:val="00FD7159"/>
    <w:rsid w:val="00FD7225"/>
    <w:rsid w:val="00FE301E"/>
    <w:rsid w:val="00FE3DED"/>
    <w:rsid w:val="00FE4A9F"/>
    <w:rsid w:val="00FF24F7"/>
    <w:rsid w:val="00FF6235"/>
    <w:rsid w:val="00FF698D"/>
    <w:rsid w:val="2113E6AC"/>
    <w:rsid w:val="41BC660A"/>
    <w:rsid w:val="46DD3057"/>
    <w:rsid w:val="67214D9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7CCE2"/>
  <w15:chartTrackingRefBased/>
  <w15:docId w15:val="{2EE51A7D-7AC4-46E1-A32D-AB5A7725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szCs w:val="24"/>
    </w:rPr>
  </w:style>
  <w:style w:type="paragraph" w:styleId="Heading2">
    <w:name w:val="heading 2"/>
    <w:basedOn w:val="Normal"/>
    <w:next w:val="Normal"/>
    <w:qFormat/>
    <w:pPr>
      <w:keepNext/>
      <w:outlineLvl w:val="1"/>
    </w:pPr>
    <w:rPr>
      <w:b/>
      <w:bCs/>
      <w:sz w:val="24"/>
      <w:szCs w:val="24"/>
      <w:lang w:eastAsia="et-EE"/>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odyText">
    <w:name w:val="Body Text"/>
    <w:basedOn w:val="Normal"/>
    <w:semiHidden/>
    <w:pPr>
      <w:jc w:val="both"/>
    </w:pPr>
    <w:rPr>
      <w:sz w:val="24"/>
      <w:szCs w:val="24"/>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semiHidden/>
    <w:rPr>
      <w:color w:val="800080"/>
      <w:u w:val="single"/>
    </w:rPr>
  </w:style>
  <w:style w:type="paragraph" w:styleId="BodyText2">
    <w:name w:val="Body Text 2"/>
    <w:basedOn w:val="Normal"/>
    <w:semiHidden/>
    <w:rPr>
      <w:b/>
      <w:bCs/>
      <w:sz w:val="24"/>
      <w:szCs w:val="24"/>
      <w:lang w:eastAsia="et-EE"/>
    </w:rPr>
  </w:style>
  <w:style w:type="paragraph" w:styleId="Title">
    <w:name w:val="Title"/>
    <w:basedOn w:val="Normal"/>
    <w:qFormat/>
    <w:pPr>
      <w:jc w:val="center"/>
    </w:pPr>
    <w:rPr>
      <w:b/>
      <w:bCs/>
      <w:sz w:val="24"/>
      <w:szCs w:val="24"/>
    </w:rPr>
  </w:style>
  <w:style w:type="character" w:customStyle="1" w:styleId="left">
    <w:name w:val="left"/>
    <w:basedOn w:val="DefaultParagraphFont"/>
  </w:style>
  <w:style w:type="character" w:styleId="Strong">
    <w:name w:val="Strong"/>
    <w:uiPriority w:val="22"/>
    <w:qFormat/>
    <w:rPr>
      <w:b/>
      <w:bCs/>
    </w:rPr>
  </w:style>
  <w:style w:type="paragraph" w:styleId="PlainText">
    <w:name w:val="Plain Text"/>
    <w:basedOn w:val="Normal"/>
    <w:link w:val="PlainTextChar"/>
    <w:uiPriority w:val="99"/>
    <w:unhideWhenUsed/>
    <w:rsid w:val="00F03F77"/>
    <w:rPr>
      <w:rFonts w:ascii="Consolas" w:eastAsia="Calibri" w:hAnsi="Consolas"/>
      <w:sz w:val="21"/>
      <w:szCs w:val="21"/>
    </w:rPr>
  </w:style>
  <w:style w:type="character" w:customStyle="1" w:styleId="PlainTextChar">
    <w:name w:val="Plain Text Char"/>
    <w:link w:val="PlainText"/>
    <w:uiPriority w:val="99"/>
    <w:rsid w:val="00F03F77"/>
    <w:rPr>
      <w:rFonts w:ascii="Consolas" w:eastAsia="Calibri" w:hAnsi="Consolas" w:cs="Times New Roman"/>
      <w:sz w:val="21"/>
      <w:szCs w:val="21"/>
    </w:rPr>
  </w:style>
  <w:style w:type="paragraph" w:customStyle="1" w:styleId="ColorfulList-Accent11">
    <w:name w:val="Colorful List - Accent 11"/>
    <w:basedOn w:val="Normal"/>
    <w:uiPriority w:val="34"/>
    <w:qFormat/>
    <w:rsid w:val="00216FB0"/>
    <w:pPr>
      <w:ind w:left="720"/>
    </w:pPr>
  </w:style>
  <w:style w:type="paragraph" w:customStyle="1" w:styleId="western">
    <w:name w:val="western"/>
    <w:basedOn w:val="Normal"/>
    <w:rsid w:val="00197E4F"/>
    <w:pPr>
      <w:spacing w:before="100" w:beforeAutospacing="1" w:after="100" w:afterAutospacing="1"/>
    </w:pPr>
    <w:rPr>
      <w:color w:val="000000"/>
      <w:sz w:val="24"/>
      <w:szCs w:val="24"/>
      <w:lang w:eastAsia="et-EE"/>
    </w:rPr>
  </w:style>
  <w:style w:type="character" w:customStyle="1" w:styleId="pikktekst1">
    <w:name w:val="pikktekst1"/>
    <w:basedOn w:val="DefaultParagraphFont"/>
    <w:rsid w:val="00B7184B"/>
  </w:style>
  <w:style w:type="paragraph" w:styleId="NormalWeb">
    <w:name w:val="Normal (Web)"/>
    <w:basedOn w:val="Normal"/>
    <w:uiPriority w:val="99"/>
    <w:rsid w:val="005B08B1"/>
    <w:pPr>
      <w:spacing w:before="100" w:beforeAutospacing="1" w:after="100" w:afterAutospacing="1"/>
    </w:pPr>
    <w:rPr>
      <w:sz w:val="24"/>
      <w:szCs w:val="24"/>
      <w:lang w:eastAsia="et-EE"/>
    </w:rPr>
  </w:style>
  <w:style w:type="character" w:customStyle="1" w:styleId="tekst4">
    <w:name w:val="tekst4"/>
    <w:basedOn w:val="DefaultParagraphFont"/>
    <w:rsid w:val="005B08B1"/>
  </w:style>
  <w:style w:type="paragraph" w:styleId="BalloonText">
    <w:name w:val="Balloon Text"/>
    <w:basedOn w:val="Normal"/>
    <w:link w:val="BalloonTextChar"/>
    <w:uiPriority w:val="99"/>
    <w:semiHidden/>
    <w:unhideWhenUsed/>
    <w:rsid w:val="007B3D7B"/>
    <w:rPr>
      <w:rFonts w:ascii="Tahoma" w:hAnsi="Tahoma" w:cs="Tahoma"/>
      <w:sz w:val="16"/>
      <w:szCs w:val="16"/>
    </w:rPr>
  </w:style>
  <w:style w:type="character" w:customStyle="1" w:styleId="BalloonTextChar">
    <w:name w:val="Balloon Text Char"/>
    <w:link w:val="BalloonText"/>
    <w:uiPriority w:val="99"/>
    <w:semiHidden/>
    <w:rsid w:val="007B3D7B"/>
    <w:rPr>
      <w:rFonts w:ascii="Tahoma" w:hAnsi="Tahoma" w:cs="Tahoma"/>
      <w:sz w:val="16"/>
      <w:szCs w:val="16"/>
      <w:lang w:val="en-US" w:eastAsia="en-US"/>
    </w:rPr>
  </w:style>
  <w:style w:type="paragraph" w:customStyle="1" w:styleId="Default">
    <w:name w:val="Default"/>
    <w:rsid w:val="00FD7225"/>
    <w:pPr>
      <w:autoSpaceDE w:val="0"/>
      <w:autoSpaceDN w:val="0"/>
      <w:adjustRightInd w:val="0"/>
    </w:pPr>
    <w:rPr>
      <w:rFonts w:ascii="Arial" w:hAnsi="Arial" w:cs="Arial"/>
      <w:color w:val="000000"/>
      <w:sz w:val="24"/>
      <w:szCs w:val="24"/>
      <w:lang w:eastAsia="et-EE"/>
    </w:rPr>
  </w:style>
  <w:style w:type="character" w:customStyle="1" w:styleId="apple-converted-space">
    <w:name w:val="apple-converted-space"/>
    <w:rsid w:val="002D1270"/>
  </w:style>
  <w:style w:type="numbering" w:customStyle="1" w:styleId="WW8Num26">
    <w:name w:val="WW8Num26"/>
    <w:rsid w:val="0090415E"/>
    <w:pPr>
      <w:numPr>
        <w:numId w:val="1"/>
      </w:numPr>
    </w:pPr>
  </w:style>
  <w:style w:type="character" w:styleId="CommentReference">
    <w:name w:val="annotation reference"/>
    <w:uiPriority w:val="99"/>
    <w:semiHidden/>
    <w:unhideWhenUsed/>
    <w:rsid w:val="00C628CC"/>
    <w:rPr>
      <w:sz w:val="16"/>
      <w:szCs w:val="16"/>
    </w:rPr>
  </w:style>
  <w:style w:type="paragraph" w:styleId="CommentText">
    <w:name w:val="annotation text"/>
    <w:basedOn w:val="Normal"/>
    <w:link w:val="CommentTextChar"/>
    <w:uiPriority w:val="99"/>
    <w:unhideWhenUsed/>
    <w:rsid w:val="00C628CC"/>
  </w:style>
  <w:style w:type="character" w:customStyle="1" w:styleId="CommentTextChar">
    <w:name w:val="Comment Text Char"/>
    <w:link w:val="CommentText"/>
    <w:uiPriority w:val="99"/>
    <w:rsid w:val="00C628CC"/>
    <w:rPr>
      <w:lang w:eastAsia="en-US"/>
    </w:rPr>
  </w:style>
  <w:style w:type="paragraph" w:styleId="CommentSubject">
    <w:name w:val="annotation subject"/>
    <w:basedOn w:val="CommentText"/>
    <w:next w:val="CommentText"/>
    <w:link w:val="CommentSubjectChar"/>
    <w:uiPriority w:val="99"/>
    <w:semiHidden/>
    <w:unhideWhenUsed/>
    <w:rsid w:val="002E0BB6"/>
    <w:rPr>
      <w:b/>
      <w:bCs/>
    </w:rPr>
  </w:style>
  <w:style w:type="character" w:customStyle="1" w:styleId="CommentSubjectChar">
    <w:name w:val="Comment Subject Char"/>
    <w:link w:val="CommentSubject"/>
    <w:uiPriority w:val="99"/>
    <w:semiHidden/>
    <w:rsid w:val="002E0BB6"/>
    <w:rPr>
      <w:b/>
      <w:bCs/>
      <w:lang w:eastAsia="en-US"/>
    </w:rPr>
  </w:style>
  <w:style w:type="paragraph" w:customStyle="1" w:styleId="m-2745462018455368481msolistparagraph">
    <w:name w:val="m_-2745462018455368481msolistparagraph"/>
    <w:basedOn w:val="Normal"/>
    <w:uiPriority w:val="99"/>
    <w:rsid w:val="00E36F0B"/>
    <w:pPr>
      <w:spacing w:before="100" w:beforeAutospacing="1" w:after="100" w:afterAutospacing="1"/>
    </w:pPr>
    <w:rPr>
      <w:rFonts w:eastAsia="Calibri"/>
      <w:sz w:val="24"/>
      <w:szCs w:val="24"/>
      <w:lang w:eastAsia="et-EE"/>
    </w:rPr>
  </w:style>
  <w:style w:type="paragraph" w:styleId="ListParagraph">
    <w:name w:val="List Paragraph"/>
    <w:basedOn w:val="Normal"/>
    <w:uiPriority w:val="34"/>
    <w:qFormat/>
    <w:rsid w:val="003D3D0A"/>
    <w:pPr>
      <w:spacing w:after="160" w:line="259" w:lineRule="auto"/>
      <w:ind w:left="720"/>
      <w:contextualSpacing/>
    </w:pPr>
    <w:rPr>
      <w:rFonts w:ascii="Calibri" w:eastAsia="Calibri" w:hAnsi="Calibri"/>
      <w:sz w:val="22"/>
      <w:szCs w:val="22"/>
    </w:rPr>
  </w:style>
  <w:style w:type="paragraph" w:customStyle="1" w:styleId="m8200453012096024630msolistparagraph">
    <w:name w:val="m_8200453012096024630msolistparagraph"/>
    <w:basedOn w:val="Normal"/>
    <w:rsid w:val="00B1061F"/>
    <w:pPr>
      <w:spacing w:before="100" w:beforeAutospacing="1" w:after="100" w:afterAutospacing="1"/>
    </w:pPr>
    <w:rPr>
      <w:sz w:val="24"/>
      <w:szCs w:val="24"/>
      <w:lang w:eastAsia="et-EE"/>
    </w:rPr>
  </w:style>
  <w:style w:type="character" w:styleId="UnresolvedMention">
    <w:name w:val="Unresolved Mention"/>
    <w:uiPriority w:val="99"/>
    <w:semiHidden/>
    <w:unhideWhenUsed/>
    <w:rsid w:val="00515565"/>
    <w:rPr>
      <w:color w:val="605E5C"/>
      <w:shd w:val="clear" w:color="auto" w:fill="E1DFDD"/>
    </w:rPr>
  </w:style>
  <w:style w:type="paragraph" w:styleId="Revision">
    <w:name w:val="Revision"/>
    <w:hidden/>
    <w:uiPriority w:val="71"/>
    <w:rsid w:val="00A12407"/>
    <w:rPr>
      <w:lang w:eastAsia="en-US"/>
    </w:rPr>
  </w:style>
  <w:style w:type="character" w:customStyle="1" w:styleId="cf01">
    <w:name w:val="cf01"/>
    <w:rsid w:val="004F59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3957">
      <w:bodyDiv w:val="1"/>
      <w:marLeft w:val="0"/>
      <w:marRight w:val="0"/>
      <w:marTop w:val="0"/>
      <w:marBottom w:val="0"/>
      <w:divBdr>
        <w:top w:val="none" w:sz="0" w:space="0" w:color="auto"/>
        <w:left w:val="none" w:sz="0" w:space="0" w:color="auto"/>
        <w:bottom w:val="none" w:sz="0" w:space="0" w:color="auto"/>
        <w:right w:val="none" w:sz="0" w:space="0" w:color="auto"/>
      </w:divBdr>
    </w:div>
    <w:div w:id="143284724">
      <w:bodyDiv w:val="1"/>
      <w:marLeft w:val="0"/>
      <w:marRight w:val="0"/>
      <w:marTop w:val="0"/>
      <w:marBottom w:val="0"/>
      <w:divBdr>
        <w:top w:val="none" w:sz="0" w:space="0" w:color="auto"/>
        <w:left w:val="none" w:sz="0" w:space="0" w:color="auto"/>
        <w:bottom w:val="none" w:sz="0" w:space="0" w:color="auto"/>
        <w:right w:val="none" w:sz="0" w:space="0" w:color="auto"/>
      </w:divBdr>
    </w:div>
    <w:div w:id="167057998">
      <w:bodyDiv w:val="1"/>
      <w:marLeft w:val="0"/>
      <w:marRight w:val="0"/>
      <w:marTop w:val="0"/>
      <w:marBottom w:val="0"/>
      <w:divBdr>
        <w:top w:val="none" w:sz="0" w:space="0" w:color="auto"/>
        <w:left w:val="none" w:sz="0" w:space="0" w:color="auto"/>
        <w:bottom w:val="none" w:sz="0" w:space="0" w:color="auto"/>
        <w:right w:val="none" w:sz="0" w:space="0" w:color="auto"/>
      </w:divBdr>
    </w:div>
    <w:div w:id="184826579">
      <w:bodyDiv w:val="1"/>
      <w:marLeft w:val="0"/>
      <w:marRight w:val="0"/>
      <w:marTop w:val="0"/>
      <w:marBottom w:val="0"/>
      <w:divBdr>
        <w:top w:val="none" w:sz="0" w:space="0" w:color="auto"/>
        <w:left w:val="none" w:sz="0" w:space="0" w:color="auto"/>
        <w:bottom w:val="none" w:sz="0" w:space="0" w:color="auto"/>
        <w:right w:val="none" w:sz="0" w:space="0" w:color="auto"/>
      </w:divBdr>
    </w:div>
    <w:div w:id="202718663">
      <w:bodyDiv w:val="1"/>
      <w:marLeft w:val="0"/>
      <w:marRight w:val="0"/>
      <w:marTop w:val="0"/>
      <w:marBottom w:val="0"/>
      <w:divBdr>
        <w:top w:val="none" w:sz="0" w:space="0" w:color="auto"/>
        <w:left w:val="none" w:sz="0" w:space="0" w:color="auto"/>
        <w:bottom w:val="none" w:sz="0" w:space="0" w:color="auto"/>
        <w:right w:val="none" w:sz="0" w:space="0" w:color="auto"/>
      </w:divBdr>
    </w:div>
    <w:div w:id="207501087">
      <w:bodyDiv w:val="1"/>
      <w:marLeft w:val="0"/>
      <w:marRight w:val="0"/>
      <w:marTop w:val="0"/>
      <w:marBottom w:val="0"/>
      <w:divBdr>
        <w:top w:val="none" w:sz="0" w:space="0" w:color="auto"/>
        <w:left w:val="none" w:sz="0" w:space="0" w:color="auto"/>
        <w:bottom w:val="none" w:sz="0" w:space="0" w:color="auto"/>
        <w:right w:val="none" w:sz="0" w:space="0" w:color="auto"/>
      </w:divBdr>
    </w:div>
    <w:div w:id="380521829">
      <w:bodyDiv w:val="1"/>
      <w:marLeft w:val="0"/>
      <w:marRight w:val="0"/>
      <w:marTop w:val="0"/>
      <w:marBottom w:val="0"/>
      <w:divBdr>
        <w:top w:val="none" w:sz="0" w:space="0" w:color="auto"/>
        <w:left w:val="none" w:sz="0" w:space="0" w:color="auto"/>
        <w:bottom w:val="none" w:sz="0" w:space="0" w:color="auto"/>
        <w:right w:val="none" w:sz="0" w:space="0" w:color="auto"/>
      </w:divBdr>
    </w:div>
    <w:div w:id="392236351">
      <w:bodyDiv w:val="1"/>
      <w:marLeft w:val="0"/>
      <w:marRight w:val="0"/>
      <w:marTop w:val="0"/>
      <w:marBottom w:val="0"/>
      <w:divBdr>
        <w:top w:val="none" w:sz="0" w:space="0" w:color="auto"/>
        <w:left w:val="none" w:sz="0" w:space="0" w:color="auto"/>
        <w:bottom w:val="none" w:sz="0" w:space="0" w:color="auto"/>
        <w:right w:val="none" w:sz="0" w:space="0" w:color="auto"/>
      </w:divBdr>
    </w:div>
    <w:div w:id="446317767">
      <w:bodyDiv w:val="1"/>
      <w:marLeft w:val="0"/>
      <w:marRight w:val="0"/>
      <w:marTop w:val="0"/>
      <w:marBottom w:val="0"/>
      <w:divBdr>
        <w:top w:val="none" w:sz="0" w:space="0" w:color="auto"/>
        <w:left w:val="none" w:sz="0" w:space="0" w:color="auto"/>
        <w:bottom w:val="none" w:sz="0" w:space="0" w:color="auto"/>
        <w:right w:val="none" w:sz="0" w:space="0" w:color="auto"/>
      </w:divBdr>
    </w:div>
    <w:div w:id="449709794">
      <w:bodyDiv w:val="1"/>
      <w:marLeft w:val="0"/>
      <w:marRight w:val="0"/>
      <w:marTop w:val="0"/>
      <w:marBottom w:val="0"/>
      <w:divBdr>
        <w:top w:val="none" w:sz="0" w:space="0" w:color="auto"/>
        <w:left w:val="none" w:sz="0" w:space="0" w:color="auto"/>
        <w:bottom w:val="none" w:sz="0" w:space="0" w:color="auto"/>
        <w:right w:val="none" w:sz="0" w:space="0" w:color="auto"/>
      </w:divBdr>
    </w:div>
    <w:div w:id="460345883">
      <w:bodyDiv w:val="1"/>
      <w:marLeft w:val="0"/>
      <w:marRight w:val="0"/>
      <w:marTop w:val="0"/>
      <w:marBottom w:val="0"/>
      <w:divBdr>
        <w:top w:val="none" w:sz="0" w:space="0" w:color="auto"/>
        <w:left w:val="none" w:sz="0" w:space="0" w:color="auto"/>
        <w:bottom w:val="none" w:sz="0" w:space="0" w:color="auto"/>
        <w:right w:val="none" w:sz="0" w:space="0" w:color="auto"/>
      </w:divBdr>
      <w:divsChild>
        <w:div w:id="48500243">
          <w:marLeft w:val="1080"/>
          <w:marRight w:val="0"/>
          <w:marTop w:val="100"/>
          <w:marBottom w:val="0"/>
          <w:divBdr>
            <w:top w:val="none" w:sz="0" w:space="0" w:color="auto"/>
            <w:left w:val="none" w:sz="0" w:space="0" w:color="auto"/>
            <w:bottom w:val="none" w:sz="0" w:space="0" w:color="auto"/>
            <w:right w:val="none" w:sz="0" w:space="0" w:color="auto"/>
          </w:divBdr>
        </w:div>
        <w:div w:id="142310703">
          <w:marLeft w:val="1800"/>
          <w:marRight w:val="0"/>
          <w:marTop w:val="100"/>
          <w:marBottom w:val="0"/>
          <w:divBdr>
            <w:top w:val="none" w:sz="0" w:space="0" w:color="auto"/>
            <w:left w:val="none" w:sz="0" w:space="0" w:color="auto"/>
            <w:bottom w:val="none" w:sz="0" w:space="0" w:color="auto"/>
            <w:right w:val="none" w:sz="0" w:space="0" w:color="auto"/>
          </w:divBdr>
        </w:div>
        <w:div w:id="186329843">
          <w:marLeft w:val="360"/>
          <w:marRight w:val="0"/>
          <w:marTop w:val="200"/>
          <w:marBottom w:val="0"/>
          <w:divBdr>
            <w:top w:val="none" w:sz="0" w:space="0" w:color="auto"/>
            <w:left w:val="none" w:sz="0" w:space="0" w:color="auto"/>
            <w:bottom w:val="none" w:sz="0" w:space="0" w:color="auto"/>
            <w:right w:val="none" w:sz="0" w:space="0" w:color="auto"/>
          </w:divBdr>
        </w:div>
        <w:div w:id="304118855">
          <w:marLeft w:val="360"/>
          <w:marRight w:val="0"/>
          <w:marTop w:val="200"/>
          <w:marBottom w:val="0"/>
          <w:divBdr>
            <w:top w:val="none" w:sz="0" w:space="0" w:color="auto"/>
            <w:left w:val="none" w:sz="0" w:space="0" w:color="auto"/>
            <w:bottom w:val="none" w:sz="0" w:space="0" w:color="auto"/>
            <w:right w:val="none" w:sz="0" w:space="0" w:color="auto"/>
          </w:divBdr>
        </w:div>
        <w:div w:id="367610135">
          <w:marLeft w:val="1080"/>
          <w:marRight w:val="0"/>
          <w:marTop w:val="100"/>
          <w:marBottom w:val="0"/>
          <w:divBdr>
            <w:top w:val="none" w:sz="0" w:space="0" w:color="auto"/>
            <w:left w:val="none" w:sz="0" w:space="0" w:color="auto"/>
            <w:bottom w:val="none" w:sz="0" w:space="0" w:color="auto"/>
            <w:right w:val="none" w:sz="0" w:space="0" w:color="auto"/>
          </w:divBdr>
        </w:div>
        <w:div w:id="547765060">
          <w:marLeft w:val="1080"/>
          <w:marRight w:val="0"/>
          <w:marTop w:val="100"/>
          <w:marBottom w:val="0"/>
          <w:divBdr>
            <w:top w:val="none" w:sz="0" w:space="0" w:color="auto"/>
            <w:left w:val="none" w:sz="0" w:space="0" w:color="auto"/>
            <w:bottom w:val="none" w:sz="0" w:space="0" w:color="auto"/>
            <w:right w:val="none" w:sz="0" w:space="0" w:color="auto"/>
          </w:divBdr>
        </w:div>
        <w:div w:id="709720031">
          <w:marLeft w:val="1800"/>
          <w:marRight w:val="0"/>
          <w:marTop w:val="100"/>
          <w:marBottom w:val="0"/>
          <w:divBdr>
            <w:top w:val="none" w:sz="0" w:space="0" w:color="auto"/>
            <w:left w:val="none" w:sz="0" w:space="0" w:color="auto"/>
            <w:bottom w:val="none" w:sz="0" w:space="0" w:color="auto"/>
            <w:right w:val="none" w:sz="0" w:space="0" w:color="auto"/>
          </w:divBdr>
        </w:div>
        <w:div w:id="841162941">
          <w:marLeft w:val="1080"/>
          <w:marRight w:val="0"/>
          <w:marTop w:val="100"/>
          <w:marBottom w:val="0"/>
          <w:divBdr>
            <w:top w:val="none" w:sz="0" w:space="0" w:color="auto"/>
            <w:left w:val="none" w:sz="0" w:space="0" w:color="auto"/>
            <w:bottom w:val="none" w:sz="0" w:space="0" w:color="auto"/>
            <w:right w:val="none" w:sz="0" w:space="0" w:color="auto"/>
          </w:divBdr>
        </w:div>
        <w:div w:id="1011370844">
          <w:marLeft w:val="1080"/>
          <w:marRight w:val="0"/>
          <w:marTop w:val="100"/>
          <w:marBottom w:val="0"/>
          <w:divBdr>
            <w:top w:val="none" w:sz="0" w:space="0" w:color="auto"/>
            <w:left w:val="none" w:sz="0" w:space="0" w:color="auto"/>
            <w:bottom w:val="none" w:sz="0" w:space="0" w:color="auto"/>
            <w:right w:val="none" w:sz="0" w:space="0" w:color="auto"/>
          </w:divBdr>
        </w:div>
        <w:div w:id="1274557618">
          <w:marLeft w:val="360"/>
          <w:marRight w:val="0"/>
          <w:marTop w:val="200"/>
          <w:marBottom w:val="0"/>
          <w:divBdr>
            <w:top w:val="none" w:sz="0" w:space="0" w:color="auto"/>
            <w:left w:val="none" w:sz="0" w:space="0" w:color="auto"/>
            <w:bottom w:val="none" w:sz="0" w:space="0" w:color="auto"/>
            <w:right w:val="none" w:sz="0" w:space="0" w:color="auto"/>
          </w:divBdr>
        </w:div>
        <w:div w:id="1434670940">
          <w:marLeft w:val="1080"/>
          <w:marRight w:val="0"/>
          <w:marTop w:val="100"/>
          <w:marBottom w:val="0"/>
          <w:divBdr>
            <w:top w:val="none" w:sz="0" w:space="0" w:color="auto"/>
            <w:left w:val="none" w:sz="0" w:space="0" w:color="auto"/>
            <w:bottom w:val="none" w:sz="0" w:space="0" w:color="auto"/>
            <w:right w:val="none" w:sz="0" w:space="0" w:color="auto"/>
          </w:divBdr>
        </w:div>
        <w:div w:id="1467045055">
          <w:marLeft w:val="1800"/>
          <w:marRight w:val="0"/>
          <w:marTop w:val="100"/>
          <w:marBottom w:val="0"/>
          <w:divBdr>
            <w:top w:val="none" w:sz="0" w:space="0" w:color="auto"/>
            <w:left w:val="none" w:sz="0" w:space="0" w:color="auto"/>
            <w:bottom w:val="none" w:sz="0" w:space="0" w:color="auto"/>
            <w:right w:val="none" w:sz="0" w:space="0" w:color="auto"/>
          </w:divBdr>
        </w:div>
        <w:div w:id="1612585340">
          <w:marLeft w:val="1800"/>
          <w:marRight w:val="0"/>
          <w:marTop w:val="100"/>
          <w:marBottom w:val="0"/>
          <w:divBdr>
            <w:top w:val="none" w:sz="0" w:space="0" w:color="auto"/>
            <w:left w:val="none" w:sz="0" w:space="0" w:color="auto"/>
            <w:bottom w:val="none" w:sz="0" w:space="0" w:color="auto"/>
            <w:right w:val="none" w:sz="0" w:space="0" w:color="auto"/>
          </w:divBdr>
        </w:div>
        <w:div w:id="1890796600">
          <w:marLeft w:val="1080"/>
          <w:marRight w:val="0"/>
          <w:marTop w:val="100"/>
          <w:marBottom w:val="0"/>
          <w:divBdr>
            <w:top w:val="none" w:sz="0" w:space="0" w:color="auto"/>
            <w:left w:val="none" w:sz="0" w:space="0" w:color="auto"/>
            <w:bottom w:val="none" w:sz="0" w:space="0" w:color="auto"/>
            <w:right w:val="none" w:sz="0" w:space="0" w:color="auto"/>
          </w:divBdr>
        </w:div>
      </w:divsChild>
    </w:div>
    <w:div w:id="504200454">
      <w:bodyDiv w:val="1"/>
      <w:marLeft w:val="0"/>
      <w:marRight w:val="0"/>
      <w:marTop w:val="0"/>
      <w:marBottom w:val="0"/>
      <w:divBdr>
        <w:top w:val="none" w:sz="0" w:space="0" w:color="auto"/>
        <w:left w:val="none" w:sz="0" w:space="0" w:color="auto"/>
        <w:bottom w:val="none" w:sz="0" w:space="0" w:color="auto"/>
        <w:right w:val="none" w:sz="0" w:space="0" w:color="auto"/>
      </w:divBdr>
    </w:div>
    <w:div w:id="616718957">
      <w:bodyDiv w:val="1"/>
      <w:marLeft w:val="0"/>
      <w:marRight w:val="0"/>
      <w:marTop w:val="0"/>
      <w:marBottom w:val="0"/>
      <w:divBdr>
        <w:top w:val="none" w:sz="0" w:space="0" w:color="auto"/>
        <w:left w:val="none" w:sz="0" w:space="0" w:color="auto"/>
        <w:bottom w:val="none" w:sz="0" w:space="0" w:color="auto"/>
        <w:right w:val="none" w:sz="0" w:space="0" w:color="auto"/>
      </w:divBdr>
    </w:div>
    <w:div w:id="618223481">
      <w:bodyDiv w:val="1"/>
      <w:marLeft w:val="0"/>
      <w:marRight w:val="0"/>
      <w:marTop w:val="0"/>
      <w:marBottom w:val="0"/>
      <w:divBdr>
        <w:top w:val="none" w:sz="0" w:space="0" w:color="auto"/>
        <w:left w:val="none" w:sz="0" w:space="0" w:color="auto"/>
        <w:bottom w:val="none" w:sz="0" w:space="0" w:color="auto"/>
        <w:right w:val="none" w:sz="0" w:space="0" w:color="auto"/>
      </w:divBdr>
    </w:div>
    <w:div w:id="633365132">
      <w:bodyDiv w:val="1"/>
      <w:marLeft w:val="0"/>
      <w:marRight w:val="0"/>
      <w:marTop w:val="0"/>
      <w:marBottom w:val="0"/>
      <w:divBdr>
        <w:top w:val="none" w:sz="0" w:space="0" w:color="auto"/>
        <w:left w:val="none" w:sz="0" w:space="0" w:color="auto"/>
        <w:bottom w:val="none" w:sz="0" w:space="0" w:color="auto"/>
        <w:right w:val="none" w:sz="0" w:space="0" w:color="auto"/>
      </w:divBdr>
      <w:divsChild>
        <w:div w:id="19161179">
          <w:marLeft w:val="0"/>
          <w:marRight w:val="0"/>
          <w:marTop w:val="0"/>
          <w:marBottom w:val="0"/>
          <w:divBdr>
            <w:top w:val="none" w:sz="0" w:space="0" w:color="auto"/>
            <w:left w:val="none" w:sz="0" w:space="0" w:color="auto"/>
            <w:bottom w:val="none" w:sz="0" w:space="0" w:color="auto"/>
            <w:right w:val="none" w:sz="0" w:space="0" w:color="auto"/>
          </w:divBdr>
        </w:div>
        <w:div w:id="935870470">
          <w:marLeft w:val="0"/>
          <w:marRight w:val="0"/>
          <w:marTop w:val="0"/>
          <w:marBottom w:val="0"/>
          <w:divBdr>
            <w:top w:val="none" w:sz="0" w:space="0" w:color="auto"/>
            <w:left w:val="none" w:sz="0" w:space="0" w:color="auto"/>
            <w:bottom w:val="none" w:sz="0" w:space="0" w:color="auto"/>
            <w:right w:val="none" w:sz="0" w:space="0" w:color="auto"/>
          </w:divBdr>
        </w:div>
        <w:div w:id="1301963050">
          <w:marLeft w:val="0"/>
          <w:marRight w:val="0"/>
          <w:marTop w:val="0"/>
          <w:marBottom w:val="0"/>
          <w:divBdr>
            <w:top w:val="none" w:sz="0" w:space="0" w:color="auto"/>
            <w:left w:val="none" w:sz="0" w:space="0" w:color="auto"/>
            <w:bottom w:val="none" w:sz="0" w:space="0" w:color="auto"/>
            <w:right w:val="none" w:sz="0" w:space="0" w:color="auto"/>
          </w:divBdr>
        </w:div>
        <w:div w:id="1401054688">
          <w:marLeft w:val="0"/>
          <w:marRight w:val="0"/>
          <w:marTop w:val="0"/>
          <w:marBottom w:val="0"/>
          <w:divBdr>
            <w:top w:val="none" w:sz="0" w:space="0" w:color="auto"/>
            <w:left w:val="none" w:sz="0" w:space="0" w:color="auto"/>
            <w:bottom w:val="none" w:sz="0" w:space="0" w:color="auto"/>
            <w:right w:val="none" w:sz="0" w:space="0" w:color="auto"/>
          </w:divBdr>
        </w:div>
        <w:div w:id="1522744838">
          <w:marLeft w:val="0"/>
          <w:marRight w:val="0"/>
          <w:marTop w:val="0"/>
          <w:marBottom w:val="0"/>
          <w:divBdr>
            <w:top w:val="none" w:sz="0" w:space="0" w:color="auto"/>
            <w:left w:val="none" w:sz="0" w:space="0" w:color="auto"/>
            <w:bottom w:val="none" w:sz="0" w:space="0" w:color="auto"/>
            <w:right w:val="none" w:sz="0" w:space="0" w:color="auto"/>
          </w:divBdr>
        </w:div>
        <w:div w:id="1714768863">
          <w:marLeft w:val="0"/>
          <w:marRight w:val="0"/>
          <w:marTop w:val="0"/>
          <w:marBottom w:val="0"/>
          <w:divBdr>
            <w:top w:val="none" w:sz="0" w:space="0" w:color="auto"/>
            <w:left w:val="none" w:sz="0" w:space="0" w:color="auto"/>
            <w:bottom w:val="none" w:sz="0" w:space="0" w:color="auto"/>
            <w:right w:val="none" w:sz="0" w:space="0" w:color="auto"/>
          </w:divBdr>
        </w:div>
      </w:divsChild>
    </w:div>
    <w:div w:id="643048563">
      <w:bodyDiv w:val="1"/>
      <w:marLeft w:val="0"/>
      <w:marRight w:val="0"/>
      <w:marTop w:val="0"/>
      <w:marBottom w:val="0"/>
      <w:divBdr>
        <w:top w:val="none" w:sz="0" w:space="0" w:color="auto"/>
        <w:left w:val="none" w:sz="0" w:space="0" w:color="auto"/>
        <w:bottom w:val="none" w:sz="0" w:space="0" w:color="auto"/>
        <w:right w:val="none" w:sz="0" w:space="0" w:color="auto"/>
      </w:divBdr>
    </w:div>
    <w:div w:id="885025019">
      <w:bodyDiv w:val="1"/>
      <w:marLeft w:val="0"/>
      <w:marRight w:val="0"/>
      <w:marTop w:val="0"/>
      <w:marBottom w:val="0"/>
      <w:divBdr>
        <w:top w:val="none" w:sz="0" w:space="0" w:color="auto"/>
        <w:left w:val="none" w:sz="0" w:space="0" w:color="auto"/>
        <w:bottom w:val="none" w:sz="0" w:space="0" w:color="auto"/>
        <w:right w:val="none" w:sz="0" w:space="0" w:color="auto"/>
      </w:divBdr>
    </w:div>
    <w:div w:id="889001124">
      <w:bodyDiv w:val="1"/>
      <w:marLeft w:val="0"/>
      <w:marRight w:val="0"/>
      <w:marTop w:val="0"/>
      <w:marBottom w:val="0"/>
      <w:divBdr>
        <w:top w:val="none" w:sz="0" w:space="0" w:color="auto"/>
        <w:left w:val="none" w:sz="0" w:space="0" w:color="auto"/>
        <w:bottom w:val="none" w:sz="0" w:space="0" w:color="auto"/>
        <w:right w:val="none" w:sz="0" w:space="0" w:color="auto"/>
      </w:divBdr>
    </w:div>
    <w:div w:id="916473402">
      <w:bodyDiv w:val="1"/>
      <w:marLeft w:val="0"/>
      <w:marRight w:val="0"/>
      <w:marTop w:val="0"/>
      <w:marBottom w:val="0"/>
      <w:divBdr>
        <w:top w:val="none" w:sz="0" w:space="0" w:color="auto"/>
        <w:left w:val="none" w:sz="0" w:space="0" w:color="auto"/>
        <w:bottom w:val="none" w:sz="0" w:space="0" w:color="auto"/>
        <w:right w:val="none" w:sz="0" w:space="0" w:color="auto"/>
      </w:divBdr>
    </w:div>
    <w:div w:id="962736499">
      <w:bodyDiv w:val="1"/>
      <w:marLeft w:val="0"/>
      <w:marRight w:val="0"/>
      <w:marTop w:val="0"/>
      <w:marBottom w:val="0"/>
      <w:divBdr>
        <w:top w:val="none" w:sz="0" w:space="0" w:color="auto"/>
        <w:left w:val="none" w:sz="0" w:space="0" w:color="auto"/>
        <w:bottom w:val="none" w:sz="0" w:space="0" w:color="auto"/>
        <w:right w:val="none" w:sz="0" w:space="0" w:color="auto"/>
      </w:divBdr>
    </w:div>
    <w:div w:id="962883282">
      <w:bodyDiv w:val="1"/>
      <w:marLeft w:val="0"/>
      <w:marRight w:val="0"/>
      <w:marTop w:val="0"/>
      <w:marBottom w:val="0"/>
      <w:divBdr>
        <w:top w:val="none" w:sz="0" w:space="0" w:color="auto"/>
        <w:left w:val="none" w:sz="0" w:space="0" w:color="auto"/>
        <w:bottom w:val="none" w:sz="0" w:space="0" w:color="auto"/>
        <w:right w:val="none" w:sz="0" w:space="0" w:color="auto"/>
      </w:divBdr>
    </w:div>
    <w:div w:id="973364140">
      <w:bodyDiv w:val="1"/>
      <w:marLeft w:val="0"/>
      <w:marRight w:val="0"/>
      <w:marTop w:val="0"/>
      <w:marBottom w:val="0"/>
      <w:divBdr>
        <w:top w:val="none" w:sz="0" w:space="0" w:color="auto"/>
        <w:left w:val="none" w:sz="0" w:space="0" w:color="auto"/>
        <w:bottom w:val="none" w:sz="0" w:space="0" w:color="auto"/>
        <w:right w:val="none" w:sz="0" w:space="0" w:color="auto"/>
      </w:divBdr>
    </w:div>
    <w:div w:id="1001006979">
      <w:bodyDiv w:val="1"/>
      <w:marLeft w:val="0"/>
      <w:marRight w:val="0"/>
      <w:marTop w:val="0"/>
      <w:marBottom w:val="0"/>
      <w:divBdr>
        <w:top w:val="none" w:sz="0" w:space="0" w:color="auto"/>
        <w:left w:val="none" w:sz="0" w:space="0" w:color="auto"/>
        <w:bottom w:val="none" w:sz="0" w:space="0" w:color="auto"/>
        <w:right w:val="none" w:sz="0" w:space="0" w:color="auto"/>
      </w:divBdr>
    </w:div>
    <w:div w:id="1019236232">
      <w:bodyDiv w:val="1"/>
      <w:marLeft w:val="0"/>
      <w:marRight w:val="0"/>
      <w:marTop w:val="0"/>
      <w:marBottom w:val="0"/>
      <w:divBdr>
        <w:top w:val="none" w:sz="0" w:space="0" w:color="auto"/>
        <w:left w:val="none" w:sz="0" w:space="0" w:color="auto"/>
        <w:bottom w:val="none" w:sz="0" w:space="0" w:color="auto"/>
        <w:right w:val="none" w:sz="0" w:space="0" w:color="auto"/>
      </w:divBdr>
    </w:div>
    <w:div w:id="1072777173">
      <w:bodyDiv w:val="1"/>
      <w:marLeft w:val="0"/>
      <w:marRight w:val="0"/>
      <w:marTop w:val="0"/>
      <w:marBottom w:val="0"/>
      <w:divBdr>
        <w:top w:val="none" w:sz="0" w:space="0" w:color="auto"/>
        <w:left w:val="none" w:sz="0" w:space="0" w:color="auto"/>
        <w:bottom w:val="none" w:sz="0" w:space="0" w:color="auto"/>
        <w:right w:val="none" w:sz="0" w:space="0" w:color="auto"/>
      </w:divBdr>
    </w:div>
    <w:div w:id="1096248825">
      <w:bodyDiv w:val="1"/>
      <w:marLeft w:val="0"/>
      <w:marRight w:val="0"/>
      <w:marTop w:val="0"/>
      <w:marBottom w:val="0"/>
      <w:divBdr>
        <w:top w:val="none" w:sz="0" w:space="0" w:color="auto"/>
        <w:left w:val="none" w:sz="0" w:space="0" w:color="auto"/>
        <w:bottom w:val="none" w:sz="0" w:space="0" w:color="auto"/>
        <w:right w:val="none" w:sz="0" w:space="0" w:color="auto"/>
      </w:divBdr>
    </w:div>
    <w:div w:id="1125613252">
      <w:bodyDiv w:val="1"/>
      <w:marLeft w:val="0"/>
      <w:marRight w:val="0"/>
      <w:marTop w:val="0"/>
      <w:marBottom w:val="0"/>
      <w:divBdr>
        <w:top w:val="none" w:sz="0" w:space="0" w:color="auto"/>
        <w:left w:val="none" w:sz="0" w:space="0" w:color="auto"/>
        <w:bottom w:val="none" w:sz="0" w:space="0" w:color="auto"/>
        <w:right w:val="none" w:sz="0" w:space="0" w:color="auto"/>
      </w:divBdr>
    </w:div>
    <w:div w:id="1163669149">
      <w:bodyDiv w:val="1"/>
      <w:marLeft w:val="0"/>
      <w:marRight w:val="0"/>
      <w:marTop w:val="0"/>
      <w:marBottom w:val="0"/>
      <w:divBdr>
        <w:top w:val="none" w:sz="0" w:space="0" w:color="auto"/>
        <w:left w:val="none" w:sz="0" w:space="0" w:color="auto"/>
        <w:bottom w:val="none" w:sz="0" w:space="0" w:color="auto"/>
        <w:right w:val="none" w:sz="0" w:space="0" w:color="auto"/>
      </w:divBdr>
    </w:div>
    <w:div w:id="1175388637">
      <w:bodyDiv w:val="1"/>
      <w:marLeft w:val="0"/>
      <w:marRight w:val="0"/>
      <w:marTop w:val="0"/>
      <w:marBottom w:val="0"/>
      <w:divBdr>
        <w:top w:val="none" w:sz="0" w:space="0" w:color="auto"/>
        <w:left w:val="none" w:sz="0" w:space="0" w:color="auto"/>
        <w:bottom w:val="none" w:sz="0" w:space="0" w:color="auto"/>
        <w:right w:val="none" w:sz="0" w:space="0" w:color="auto"/>
      </w:divBdr>
    </w:div>
    <w:div w:id="1191912544">
      <w:bodyDiv w:val="1"/>
      <w:marLeft w:val="0"/>
      <w:marRight w:val="0"/>
      <w:marTop w:val="0"/>
      <w:marBottom w:val="0"/>
      <w:divBdr>
        <w:top w:val="none" w:sz="0" w:space="0" w:color="auto"/>
        <w:left w:val="none" w:sz="0" w:space="0" w:color="auto"/>
        <w:bottom w:val="none" w:sz="0" w:space="0" w:color="auto"/>
        <w:right w:val="none" w:sz="0" w:space="0" w:color="auto"/>
      </w:divBdr>
    </w:div>
    <w:div w:id="1243176044">
      <w:bodyDiv w:val="1"/>
      <w:marLeft w:val="0"/>
      <w:marRight w:val="0"/>
      <w:marTop w:val="0"/>
      <w:marBottom w:val="0"/>
      <w:divBdr>
        <w:top w:val="none" w:sz="0" w:space="0" w:color="auto"/>
        <w:left w:val="none" w:sz="0" w:space="0" w:color="auto"/>
        <w:bottom w:val="none" w:sz="0" w:space="0" w:color="auto"/>
        <w:right w:val="none" w:sz="0" w:space="0" w:color="auto"/>
      </w:divBdr>
    </w:div>
    <w:div w:id="1246383188">
      <w:bodyDiv w:val="1"/>
      <w:marLeft w:val="0"/>
      <w:marRight w:val="0"/>
      <w:marTop w:val="0"/>
      <w:marBottom w:val="0"/>
      <w:divBdr>
        <w:top w:val="none" w:sz="0" w:space="0" w:color="auto"/>
        <w:left w:val="none" w:sz="0" w:space="0" w:color="auto"/>
        <w:bottom w:val="none" w:sz="0" w:space="0" w:color="auto"/>
        <w:right w:val="none" w:sz="0" w:space="0" w:color="auto"/>
      </w:divBdr>
    </w:div>
    <w:div w:id="1333071659">
      <w:bodyDiv w:val="1"/>
      <w:marLeft w:val="0"/>
      <w:marRight w:val="0"/>
      <w:marTop w:val="0"/>
      <w:marBottom w:val="0"/>
      <w:divBdr>
        <w:top w:val="none" w:sz="0" w:space="0" w:color="auto"/>
        <w:left w:val="none" w:sz="0" w:space="0" w:color="auto"/>
        <w:bottom w:val="none" w:sz="0" w:space="0" w:color="auto"/>
        <w:right w:val="none" w:sz="0" w:space="0" w:color="auto"/>
      </w:divBdr>
    </w:div>
    <w:div w:id="1380319421">
      <w:bodyDiv w:val="1"/>
      <w:marLeft w:val="0"/>
      <w:marRight w:val="0"/>
      <w:marTop w:val="0"/>
      <w:marBottom w:val="0"/>
      <w:divBdr>
        <w:top w:val="none" w:sz="0" w:space="0" w:color="auto"/>
        <w:left w:val="none" w:sz="0" w:space="0" w:color="auto"/>
        <w:bottom w:val="none" w:sz="0" w:space="0" w:color="auto"/>
        <w:right w:val="none" w:sz="0" w:space="0" w:color="auto"/>
      </w:divBdr>
    </w:div>
    <w:div w:id="1388645287">
      <w:bodyDiv w:val="1"/>
      <w:marLeft w:val="0"/>
      <w:marRight w:val="0"/>
      <w:marTop w:val="0"/>
      <w:marBottom w:val="0"/>
      <w:divBdr>
        <w:top w:val="none" w:sz="0" w:space="0" w:color="auto"/>
        <w:left w:val="none" w:sz="0" w:space="0" w:color="auto"/>
        <w:bottom w:val="none" w:sz="0" w:space="0" w:color="auto"/>
        <w:right w:val="none" w:sz="0" w:space="0" w:color="auto"/>
      </w:divBdr>
    </w:div>
    <w:div w:id="1435518494">
      <w:bodyDiv w:val="1"/>
      <w:marLeft w:val="0"/>
      <w:marRight w:val="0"/>
      <w:marTop w:val="0"/>
      <w:marBottom w:val="0"/>
      <w:divBdr>
        <w:top w:val="none" w:sz="0" w:space="0" w:color="auto"/>
        <w:left w:val="none" w:sz="0" w:space="0" w:color="auto"/>
        <w:bottom w:val="none" w:sz="0" w:space="0" w:color="auto"/>
        <w:right w:val="none" w:sz="0" w:space="0" w:color="auto"/>
      </w:divBdr>
    </w:div>
    <w:div w:id="1471090655">
      <w:bodyDiv w:val="1"/>
      <w:marLeft w:val="0"/>
      <w:marRight w:val="0"/>
      <w:marTop w:val="0"/>
      <w:marBottom w:val="0"/>
      <w:divBdr>
        <w:top w:val="none" w:sz="0" w:space="0" w:color="auto"/>
        <w:left w:val="none" w:sz="0" w:space="0" w:color="auto"/>
        <w:bottom w:val="none" w:sz="0" w:space="0" w:color="auto"/>
        <w:right w:val="none" w:sz="0" w:space="0" w:color="auto"/>
      </w:divBdr>
    </w:div>
    <w:div w:id="1579632032">
      <w:bodyDiv w:val="1"/>
      <w:marLeft w:val="0"/>
      <w:marRight w:val="0"/>
      <w:marTop w:val="0"/>
      <w:marBottom w:val="0"/>
      <w:divBdr>
        <w:top w:val="none" w:sz="0" w:space="0" w:color="auto"/>
        <w:left w:val="none" w:sz="0" w:space="0" w:color="auto"/>
        <w:bottom w:val="none" w:sz="0" w:space="0" w:color="auto"/>
        <w:right w:val="none" w:sz="0" w:space="0" w:color="auto"/>
      </w:divBdr>
    </w:div>
    <w:div w:id="1636522523">
      <w:bodyDiv w:val="1"/>
      <w:marLeft w:val="0"/>
      <w:marRight w:val="0"/>
      <w:marTop w:val="0"/>
      <w:marBottom w:val="0"/>
      <w:divBdr>
        <w:top w:val="none" w:sz="0" w:space="0" w:color="auto"/>
        <w:left w:val="none" w:sz="0" w:space="0" w:color="auto"/>
        <w:bottom w:val="none" w:sz="0" w:space="0" w:color="auto"/>
        <w:right w:val="none" w:sz="0" w:space="0" w:color="auto"/>
      </w:divBdr>
    </w:div>
    <w:div w:id="1739204502">
      <w:bodyDiv w:val="1"/>
      <w:marLeft w:val="0"/>
      <w:marRight w:val="0"/>
      <w:marTop w:val="0"/>
      <w:marBottom w:val="0"/>
      <w:divBdr>
        <w:top w:val="none" w:sz="0" w:space="0" w:color="auto"/>
        <w:left w:val="none" w:sz="0" w:space="0" w:color="auto"/>
        <w:bottom w:val="none" w:sz="0" w:space="0" w:color="auto"/>
        <w:right w:val="none" w:sz="0" w:space="0" w:color="auto"/>
      </w:divBdr>
    </w:div>
    <w:div w:id="1769889118">
      <w:bodyDiv w:val="1"/>
      <w:marLeft w:val="0"/>
      <w:marRight w:val="0"/>
      <w:marTop w:val="0"/>
      <w:marBottom w:val="0"/>
      <w:divBdr>
        <w:top w:val="none" w:sz="0" w:space="0" w:color="auto"/>
        <w:left w:val="none" w:sz="0" w:space="0" w:color="auto"/>
        <w:bottom w:val="none" w:sz="0" w:space="0" w:color="auto"/>
        <w:right w:val="none" w:sz="0" w:space="0" w:color="auto"/>
      </w:divBdr>
    </w:div>
    <w:div w:id="1817606849">
      <w:bodyDiv w:val="1"/>
      <w:marLeft w:val="0"/>
      <w:marRight w:val="0"/>
      <w:marTop w:val="0"/>
      <w:marBottom w:val="0"/>
      <w:divBdr>
        <w:top w:val="none" w:sz="0" w:space="0" w:color="auto"/>
        <w:left w:val="none" w:sz="0" w:space="0" w:color="auto"/>
        <w:bottom w:val="none" w:sz="0" w:space="0" w:color="auto"/>
        <w:right w:val="none" w:sz="0" w:space="0" w:color="auto"/>
      </w:divBdr>
    </w:div>
    <w:div w:id="1852066965">
      <w:bodyDiv w:val="1"/>
      <w:marLeft w:val="0"/>
      <w:marRight w:val="0"/>
      <w:marTop w:val="0"/>
      <w:marBottom w:val="0"/>
      <w:divBdr>
        <w:top w:val="none" w:sz="0" w:space="0" w:color="auto"/>
        <w:left w:val="none" w:sz="0" w:space="0" w:color="auto"/>
        <w:bottom w:val="none" w:sz="0" w:space="0" w:color="auto"/>
        <w:right w:val="none" w:sz="0" w:space="0" w:color="auto"/>
      </w:divBdr>
    </w:div>
    <w:div w:id="1928491774">
      <w:bodyDiv w:val="1"/>
      <w:marLeft w:val="0"/>
      <w:marRight w:val="0"/>
      <w:marTop w:val="0"/>
      <w:marBottom w:val="0"/>
      <w:divBdr>
        <w:top w:val="none" w:sz="0" w:space="0" w:color="auto"/>
        <w:left w:val="none" w:sz="0" w:space="0" w:color="auto"/>
        <w:bottom w:val="none" w:sz="0" w:space="0" w:color="auto"/>
        <w:right w:val="none" w:sz="0" w:space="0" w:color="auto"/>
      </w:divBdr>
    </w:div>
    <w:div w:id="1941644768">
      <w:bodyDiv w:val="1"/>
      <w:marLeft w:val="0"/>
      <w:marRight w:val="0"/>
      <w:marTop w:val="0"/>
      <w:marBottom w:val="0"/>
      <w:divBdr>
        <w:top w:val="none" w:sz="0" w:space="0" w:color="auto"/>
        <w:left w:val="none" w:sz="0" w:space="0" w:color="auto"/>
        <w:bottom w:val="none" w:sz="0" w:space="0" w:color="auto"/>
        <w:right w:val="none" w:sz="0" w:space="0" w:color="auto"/>
      </w:divBdr>
    </w:div>
    <w:div w:id="1962877685">
      <w:bodyDiv w:val="1"/>
      <w:marLeft w:val="0"/>
      <w:marRight w:val="0"/>
      <w:marTop w:val="0"/>
      <w:marBottom w:val="0"/>
      <w:divBdr>
        <w:top w:val="none" w:sz="0" w:space="0" w:color="auto"/>
        <w:left w:val="none" w:sz="0" w:space="0" w:color="auto"/>
        <w:bottom w:val="none" w:sz="0" w:space="0" w:color="auto"/>
        <w:right w:val="none" w:sz="0" w:space="0" w:color="auto"/>
      </w:divBdr>
    </w:div>
    <w:div w:id="2023311264">
      <w:bodyDiv w:val="1"/>
      <w:marLeft w:val="0"/>
      <w:marRight w:val="0"/>
      <w:marTop w:val="0"/>
      <w:marBottom w:val="0"/>
      <w:divBdr>
        <w:top w:val="none" w:sz="0" w:space="0" w:color="auto"/>
        <w:left w:val="none" w:sz="0" w:space="0" w:color="auto"/>
        <w:bottom w:val="none" w:sz="0" w:space="0" w:color="auto"/>
        <w:right w:val="none" w:sz="0" w:space="0" w:color="auto"/>
      </w:divBdr>
    </w:div>
    <w:div w:id="2080664274">
      <w:bodyDiv w:val="1"/>
      <w:marLeft w:val="0"/>
      <w:marRight w:val="0"/>
      <w:marTop w:val="0"/>
      <w:marBottom w:val="0"/>
      <w:divBdr>
        <w:top w:val="none" w:sz="0" w:space="0" w:color="auto"/>
        <w:left w:val="none" w:sz="0" w:space="0" w:color="auto"/>
        <w:bottom w:val="none" w:sz="0" w:space="0" w:color="auto"/>
        <w:right w:val="none" w:sz="0" w:space="0" w:color="auto"/>
      </w:divBdr>
    </w:div>
    <w:div w:id="21344458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25E45-EBF0-44A8-A473-81E9390B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Eesti Haiglate Liit</vt:lpstr>
    </vt:vector>
  </TitlesOfParts>
  <Company>Microsoft</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Haiglate Liit</dc:title>
  <dc:subject>kirjablankett</dc:subject>
  <dc:creator>Haiglate Liit</dc:creator>
  <cp:keywords/>
  <cp:lastModifiedBy>Epp-Triin Võsu</cp:lastModifiedBy>
  <cp:revision>38</cp:revision>
  <cp:lastPrinted>2017-12-11T22:43:00Z</cp:lastPrinted>
  <dcterms:created xsi:type="dcterms:W3CDTF">2026-02-18T08:29:00Z</dcterms:created>
  <dcterms:modified xsi:type="dcterms:W3CDTF">2026-03-10T06:52:00Z</dcterms:modified>
</cp:coreProperties>
</file>